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780" w:tblpY="552"/>
        <w:tblW w:w="1558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9"/>
        <w:gridCol w:w="284"/>
        <w:gridCol w:w="4139"/>
        <w:gridCol w:w="284"/>
        <w:gridCol w:w="6662"/>
      </w:tblGrid>
      <w:tr w:rsidRPr="00124803" w:rsidR="00B038D1" w:rsidTr="04AD850E" w14:paraId="1DCC2B0A" w14:textId="77777777">
        <w:trPr>
          <w:trHeight w:val="282"/>
        </w:trPr>
        <w:tc>
          <w:tcPr>
            <w:tcW w:w="4219" w:type="dxa"/>
            <w:tcBorders>
              <w:bottom w:val="thickThinSmallGap" w:color="7030A0" w:sz="24" w:space="0"/>
              <w:right w:val="double" w:color="auto" w:sz="4" w:space="0"/>
            </w:tcBorders>
            <w:shd w:val="clear" w:color="auto" w:fill="FF0000"/>
            <w:tcMar/>
          </w:tcPr>
          <w:p w:rsidRPr="00975481" w:rsidR="00B038D1" w:rsidP="00007501" w:rsidRDefault="00B038D1" w14:paraId="28B01716" w14:textId="717A827D">
            <w:pPr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975481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Literacy </w:t>
            </w:r>
          </w:p>
        </w:tc>
        <w:tc>
          <w:tcPr>
            <w:tcW w:w="284" w:type="dxa"/>
            <w:tcBorders>
              <w:right w:val="double" w:color="auto" w:sz="4" w:space="0"/>
            </w:tcBorders>
            <w:shd w:val="clear" w:color="auto" w:fill="FFFF99"/>
            <w:tcMar/>
          </w:tcPr>
          <w:p w:rsidRPr="00124803" w:rsidR="00B038D1" w:rsidP="004E1443" w:rsidRDefault="00B038D1" w14:paraId="0672754C" w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39" w:type="dxa"/>
            <w:tcBorders>
              <w:left w:val="double" w:color="auto" w:sz="4" w:space="0"/>
              <w:right w:val="double" w:color="auto" w:sz="4" w:space="0"/>
            </w:tcBorders>
            <w:shd w:val="clear" w:color="auto" w:fill="00B0F0"/>
            <w:tcMar/>
          </w:tcPr>
          <w:p w:rsidRPr="00975481" w:rsidR="00B038D1" w:rsidP="00AD6295" w:rsidRDefault="00B038D1" w14:paraId="606841F3" w14:textId="47949EEA">
            <w:pPr>
              <w:jc w:val="center"/>
              <w:rPr>
                <w:rFonts w:ascii="Comic Sans MS" w:hAnsi="Comic Sans MS"/>
                <w:b/>
                <w:color w:val="FF0000"/>
                <w:sz w:val="20"/>
                <w:szCs w:val="20"/>
                <w:u w:val="single"/>
              </w:rPr>
            </w:pPr>
            <w:r w:rsidRPr="00975481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Maths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shd w:val="clear" w:color="auto" w:fill="FFFF99"/>
            <w:tcMar/>
          </w:tcPr>
          <w:p w:rsidRPr="00124803" w:rsidR="00B038D1" w:rsidP="004E1443" w:rsidRDefault="00B038D1" w14:paraId="1AB6E89D" w14:textId="7777777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color="auto" w:sz="4" w:space="0"/>
            </w:tcBorders>
            <w:shd w:val="clear" w:color="auto" w:fill="92D050"/>
            <w:tcMar/>
          </w:tcPr>
          <w:p w:rsidRPr="00975481" w:rsidR="00B038D1" w:rsidP="00975481" w:rsidRDefault="00AC1FDD" w14:paraId="7346CE75" w14:textId="7F9ABAC8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Learning Across the Curriculum</w:t>
            </w:r>
            <w:r w:rsidRPr="54D3995F" w:rsidR="04D17F3B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124803" w:rsidR="00B038D1" w:rsidTr="04AD850E" w14:paraId="0C301579" w14:textId="144A18A4">
        <w:trPr>
          <w:trHeight w:val="621"/>
        </w:trPr>
        <w:tc>
          <w:tcPr>
            <w:tcW w:w="4219" w:type="dxa"/>
            <w:tcBorders>
              <w:top w:val="thickThinSmallGap" w:color="7030A0" w:sz="24" w:space="0"/>
              <w:right w:val="double" w:color="auto" w:sz="4" w:space="0"/>
            </w:tcBorders>
            <w:shd w:val="clear" w:color="auto" w:fill="FFFFFF" w:themeFill="background1"/>
            <w:tcMar/>
          </w:tcPr>
          <w:p w:rsidRPr="00EC44D9" w:rsidR="00BE6625" w:rsidP="0EC4D286" w:rsidRDefault="00BE6625" w14:paraId="54DFD227" w14:textId="24700DA0">
            <w:pPr>
              <w:jc w:val="both"/>
              <w:textAlignment w:val="baseline"/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noProof w:val="0"/>
                <w:color w:val="333333"/>
                <w:sz w:val="20"/>
                <w:szCs w:val="20"/>
                <w:lang w:val="en-GB"/>
              </w:rPr>
            </w:pPr>
            <w:r w:rsidRPr="0EC4D286" w:rsidR="001C54DD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single"/>
              </w:rPr>
              <w:t>Writing</w:t>
            </w:r>
            <w:r w:rsidRPr="0EC4D286" w:rsidR="00EB269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single"/>
              </w:rPr>
              <w:t xml:space="preserve">: </w:t>
            </w:r>
          </w:p>
          <w:p w:rsidRPr="00EC44D9" w:rsidR="00BE6625" w:rsidP="0EC4D286" w:rsidRDefault="00BE6625" w14:paraId="00ECF5FA" w14:textId="26229E0E">
            <w:pPr>
              <w:jc w:val="both"/>
              <w:textAlignment w:val="baseline"/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noProof w:val="0"/>
                <w:color w:val="333333"/>
                <w:sz w:val="20"/>
                <w:szCs w:val="20"/>
                <w:lang w:val="en-GB"/>
              </w:rPr>
            </w:pPr>
            <w:r w:rsidRPr="0EC4D286" w:rsidR="18279B6F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 xml:space="preserve">                   </w:t>
            </w:r>
            <w:r w:rsidRPr="0EC4D286" w:rsidR="0F190888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>⭐️ Assignment</w:t>
            </w:r>
            <w:r w:rsidRPr="0EC4D286" w:rsidR="0F1908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333333"/>
                <w:sz w:val="73"/>
                <w:szCs w:val="73"/>
                <w:u w:val="none"/>
                <w:lang w:val="en-GB"/>
              </w:rPr>
              <w:t>️</w:t>
            </w:r>
            <w:r w:rsidRPr="0EC4D286" w:rsidR="0F190888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333333"/>
                <w:sz w:val="20"/>
                <w:szCs w:val="20"/>
                <w:u w:val="none"/>
                <w:lang w:val="en-GB"/>
              </w:rPr>
              <w:t>⭐️</w:t>
            </w:r>
          </w:p>
          <w:p w:rsidRPr="00EC44D9" w:rsidR="00BE6625" w:rsidP="0EC4D286" w:rsidRDefault="00BE6625" w14:paraId="32355707" w14:textId="4489C325">
            <w:pPr>
              <w:pStyle w:val="Normal"/>
              <w:jc w:val="both"/>
              <w:textAlignment w:val="baseline"/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333333"/>
                <w:sz w:val="20"/>
                <w:szCs w:val="20"/>
                <w:u w:val="none"/>
                <w:lang w:val="en-GB"/>
              </w:rPr>
            </w:pPr>
          </w:p>
          <w:p w:rsidRPr="00EC44D9" w:rsidR="00BE6625" w:rsidP="2FB7786A" w:rsidRDefault="00BE6625" w14:paraId="78B85EE8" w14:textId="220008AE">
            <w:pPr>
              <w:pStyle w:val="Normal"/>
              <w:jc w:val="both"/>
              <w:textAlignment w:val="baseline"/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</w:pPr>
            <w:r w:rsidRPr="5A59160E" w:rsidR="629AF774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  <w:t xml:space="preserve">Work your way through the </w:t>
            </w:r>
            <w:r w:rsidRPr="5A59160E" w:rsidR="1F06A8CD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  <w:t>PowerPoint</w:t>
            </w:r>
            <w:r w:rsidRPr="5A59160E" w:rsidR="629AF774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A59160E" w:rsidR="2A07AE70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  <w:t>select at least one of the</w:t>
            </w:r>
            <w:r w:rsidRPr="5A59160E" w:rsidR="629AF774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  <w:t xml:space="preserve"> optional warm up tasks.</w:t>
            </w:r>
            <w:r w:rsidRPr="5A59160E" w:rsidR="79BA7B3F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A59160E" w:rsidR="1336D99B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  <w:t>Then s</w:t>
            </w:r>
            <w:r w:rsidRPr="5A59160E" w:rsidR="79BA7B3F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  <w:t>elect one of the</w:t>
            </w:r>
            <w:r w:rsidRPr="5A59160E" w:rsidR="43086C66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  <w:t xml:space="preserve"> </w:t>
            </w:r>
            <w:r w:rsidRPr="5A59160E" w:rsidR="23E673A5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  <w:t xml:space="preserve">assignment tasks to complete and submit this to your teacher. </w:t>
            </w:r>
          </w:p>
          <w:p w:rsidRPr="00EC44D9" w:rsidR="00BE6625" w:rsidP="2FB7786A" w:rsidRDefault="00BE6625" w14:paraId="4F7D725B" w14:textId="1AFE82CE">
            <w:pPr>
              <w:pStyle w:val="Normal"/>
              <w:jc w:val="both"/>
              <w:textAlignment w:val="baseline"/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none"/>
              </w:rPr>
            </w:pPr>
          </w:p>
          <w:p w:rsidRPr="00EC44D9" w:rsidR="00BE6625" w:rsidP="5A59160E" w:rsidRDefault="00BE6625" w14:paraId="6C786418" w14:textId="4808D029">
            <w:pPr>
              <w:pStyle w:val="Normal"/>
              <w:jc w:val="both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</w:pPr>
            <w:r w:rsidRPr="5A59160E" w:rsidR="0AECF084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20"/>
                <w:szCs w:val="20"/>
                <w:u w:val="single"/>
              </w:rPr>
              <w:t xml:space="preserve">Assignment option one - </w:t>
            </w:r>
          </w:p>
          <w:p w:rsidRPr="00EC44D9" w:rsidR="00BE6625" w:rsidP="5A59160E" w:rsidRDefault="00BE6625" w14:paraId="2DEC72C0" w14:textId="5371F19A">
            <w:pPr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5A59160E" w:rsidR="0AECF084">
              <w:rPr>
                <w:rFonts w:ascii="Comic Sans MS" w:hAnsi="Comic Sans MS" w:eastAsia="Comic Sans MS" w:cs="Comic Sans MS"/>
                <w:b w:val="1"/>
                <w:bCs w:val="1"/>
                <w:noProof w:val="0"/>
                <w:sz w:val="20"/>
                <w:szCs w:val="20"/>
                <w:lang w:val="en-GB"/>
              </w:rPr>
              <w:t xml:space="preserve">Learning intention – </w:t>
            </w:r>
            <w:r w:rsidRPr="5A59160E" w:rsidR="0AECF084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 xml:space="preserve">I can write a poem about environmental issues </w:t>
            </w:r>
          </w:p>
          <w:p w:rsidRPr="00EC44D9" w:rsidR="00BE6625" w:rsidP="5A59160E" w:rsidRDefault="00BE6625" w14:paraId="08013587" w14:textId="46A8614B">
            <w:pPr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5A59160E" w:rsidR="0AECF084">
              <w:rPr>
                <w:rFonts w:ascii="Comic Sans MS" w:hAnsi="Comic Sans MS" w:eastAsia="Comic Sans MS" w:cs="Comic Sans MS"/>
                <w:b w:val="1"/>
                <w:bCs w:val="1"/>
                <w:noProof w:val="0"/>
                <w:sz w:val="20"/>
                <w:szCs w:val="20"/>
                <w:lang w:val="en-GB"/>
              </w:rPr>
              <w:t>Sc-</w:t>
            </w:r>
            <w:r w:rsidRPr="5A59160E" w:rsidR="0AECF084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 xml:space="preserve"> I can </w:t>
            </w:r>
          </w:p>
          <w:p w:rsidRPr="00EC44D9" w:rsidR="00BE6625" w:rsidP="5A59160E" w:rsidRDefault="00BE6625" w14:paraId="54BC3C78" w14:textId="3E09059A">
            <w:pPr>
              <w:ind w:left="446" w:hanging="446"/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5A59160E" w:rsidR="0AECF084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 xml:space="preserve">•Write the poem using one of the poetry styles we have learned about </w:t>
            </w:r>
          </w:p>
          <w:p w:rsidRPr="00EC44D9" w:rsidR="00BE6625" w:rsidP="5A59160E" w:rsidRDefault="00BE6625" w14:paraId="2812E410" w14:textId="6FFD626F">
            <w:pPr>
              <w:ind w:left="446" w:hanging="446"/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5A59160E" w:rsidR="0AECF084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•</w:t>
            </w:r>
            <w:r w:rsidRPr="5A59160E" w:rsidR="0AECF084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Include adjectives</w:t>
            </w:r>
          </w:p>
          <w:p w:rsidRPr="00EC44D9" w:rsidR="00BE6625" w:rsidP="5A59160E" w:rsidRDefault="00BE6625" w14:paraId="3964D647" w14:textId="1F43FB2E">
            <w:pPr>
              <w:ind w:left="446" w:hanging="446"/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5A59160E" w:rsidR="0AECF084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•</w:t>
            </w:r>
            <w:r w:rsidRPr="5A59160E" w:rsidR="0AECF084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I can include alliteration or a simile</w:t>
            </w:r>
          </w:p>
          <w:p w:rsidRPr="00EC44D9" w:rsidR="00BE6625" w:rsidP="5A59160E" w:rsidRDefault="00BE6625" w14:paraId="7AC60D6D" w14:textId="7833AE5C">
            <w:pPr>
              <w:pStyle w:val="Normal"/>
              <w:ind w:left="446" w:hanging="446"/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</w:p>
          <w:p w:rsidRPr="00EC44D9" w:rsidR="00BE6625" w:rsidP="5A59160E" w:rsidRDefault="00BE6625" w14:paraId="0C063058" w14:textId="3C9670DF">
            <w:pPr>
              <w:pStyle w:val="Normal"/>
              <w:ind w:left="446" w:hanging="446"/>
              <w:jc w:val="both"/>
              <w:textAlignment w:val="baseline"/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single"/>
                <w:lang w:val="en-GB"/>
              </w:rPr>
            </w:pPr>
            <w:r w:rsidRPr="5A59160E" w:rsidR="46349B0B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single"/>
                <w:lang w:val="en-GB"/>
              </w:rPr>
              <w:t>Assignment option two-</w:t>
            </w:r>
          </w:p>
          <w:p w:rsidRPr="00EC44D9" w:rsidR="00BE6625" w:rsidP="5A59160E" w:rsidRDefault="00BE6625" w14:paraId="475705B4" w14:textId="6A8CF2BA">
            <w:pPr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5A59160E" w:rsidR="46349B0B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 xml:space="preserve">LI – I can create a story board about being kind to the environment. </w:t>
            </w:r>
          </w:p>
          <w:p w:rsidRPr="00EC44D9" w:rsidR="00BE6625" w:rsidP="5A59160E" w:rsidRDefault="00BE6625" w14:paraId="4608A320" w14:textId="1B165CA5">
            <w:pPr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5A59160E" w:rsidR="46349B0B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 xml:space="preserve">SC- I can include… </w:t>
            </w:r>
          </w:p>
          <w:p w:rsidRPr="00EC44D9" w:rsidR="00BE6625" w:rsidP="5A59160E" w:rsidRDefault="00BE6625" w14:paraId="7C9E9EC1" w14:textId="54D8C79E">
            <w:pPr>
              <w:ind w:left="446" w:hanging="446"/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5A59160E" w:rsidR="46349B0B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•</w:t>
            </w:r>
            <w:r w:rsidRPr="5A59160E" w:rsidR="46349B0B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 xml:space="preserve">Detailed pictures </w:t>
            </w:r>
          </w:p>
          <w:p w:rsidRPr="00EC44D9" w:rsidR="00BE6625" w:rsidP="5A59160E" w:rsidRDefault="00BE6625" w14:paraId="5792BF08" w14:textId="6FED912A">
            <w:pPr>
              <w:ind w:left="446" w:hanging="446"/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5A59160E" w:rsidR="46349B0B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•</w:t>
            </w:r>
            <w:r w:rsidRPr="5A59160E" w:rsidR="46349B0B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Sentences to describe each picture.</w:t>
            </w:r>
          </w:p>
          <w:p w:rsidRPr="00EC44D9" w:rsidR="00BE6625" w:rsidP="5A59160E" w:rsidRDefault="00BE6625" w14:paraId="129883D9" w14:textId="7460F87F">
            <w:pPr>
              <w:ind w:left="446" w:hanging="446"/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04AD850E" w:rsidR="46349B0B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•</w:t>
            </w:r>
            <w:r w:rsidRPr="04AD850E" w:rsidR="46349B0B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 xml:space="preserve">Ways that we can look after the environment by being kind.  </w:t>
            </w:r>
          </w:p>
          <w:p w:rsidRPr="00EC44D9" w:rsidR="00BE6625" w:rsidP="04AD850E" w:rsidRDefault="00BE6625" w14:paraId="176248E6" w14:textId="6A86B35B">
            <w:pPr>
              <w:pStyle w:val="Normal"/>
              <w:ind w:left="446" w:hanging="446"/>
              <w:jc w:val="both"/>
              <w:textAlignment w:val="baseline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</w:p>
          <w:p w:rsidRPr="00EC44D9" w:rsidR="00BE6625" w:rsidP="04AD850E" w:rsidRDefault="00BE6625" w14:paraId="7D5E60D9" w14:textId="7F5FEFEE">
            <w:pPr>
              <w:spacing w:line="259" w:lineRule="auto"/>
              <w:ind/>
              <w:jc w:val="both"/>
              <w:textAlignment w:val="baseline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4AD850E" w:rsidR="55D1886C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Check out today’s live event – pictures bringing reading to life – on the World Book Day website.</w:t>
            </w:r>
          </w:p>
          <w:p w:rsidRPr="00EC44D9" w:rsidR="00BE6625" w:rsidP="0EC4D286" w:rsidRDefault="00BE6625" w14:paraId="2CF531DD" w14:textId="0686C964">
            <w:pPr>
              <w:pStyle w:val="Normal"/>
              <w:jc w:val="both"/>
              <w:textAlignment w:val="baseline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  <w:u w:val="single"/>
              </w:rPr>
            </w:pPr>
            <w:r w:rsidRPr="0B064AAA" w:rsidR="78429569">
              <w:rPr>
                <w:rFonts w:ascii="Comic Sans MS" w:hAnsi="Comic Sans MS" w:eastAsia="Comic Sans MS" w:cs="Comic Sans MS"/>
                <w:color w:val="000000" w:themeColor="text1" w:themeTint="FF" w:themeShade="FF"/>
                <w:sz w:val="20"/>
                <w:szCs w:val="20"/>
                <w:u w:val="single"/>
              </w:rPr>
              <w:t>https://www.worldbookday.com/event/words-pictures-bring-reading-to-life/</w:t>
            </w:r>
          </w:p>
        </w:tc>
        <w:tc>
          <w:tcPr>
            <w:tcW w:w="284" w:type="dxa"/>
            <w:tcBorders>
              <w:right w:val="double" w:color="auto" w:sz="4" w:space="0"/>
            </w:tcBorders>
            <w:shd w:val="clear" w:color="auto" w:fill="FFFF99"/>
            <w:tcMar/>
          </w:tcPr>
          <w:p w:rsidRPr="00673B7A" w:rsidR="00B038D1" w:rsidP="00B038D1" w:rsidRDefault="00B038D1" w14:paraId="69AAFD8B" w14:textId="3342E19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139" w:type="dxa"/>
            <w:tcBorders>
              <w:left w:val="double" w:color="auto" w:sz="4" w:space="0"/>
              <w:right w:val="double" w:color="auto" w:sz="4" w:space="0"/>
            </w:tcBorders>
            <w:shd w:val="clear" w:color="auto" w:fill="FFFFFF" w:themeFill="background1"/>
            <w:tcMar/>
          </w:tcPr>
          <w:p w:rsidR="00622D16" w:rsidP="0EC4D286" w:rsidRDefault="00622D16" w14:paraId="024E04C3" w14:textId="5E80F888">
            <w:pPr>
              <w:spacing w:line="259" w:lineRule="auto"/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333333"/>
                <w:sz w:val="20"/>
                <w:szCs w:val="20"/>
                <w:u w:val="none"/>
                <w:lang w:val="en-GB"/>
              </w:rPr>
            </w:pPr>
            <w:r w:rsidRPr="0EC4D286" w:rsidR="0F190888">
              <w:rPr>
                <w:rFonts w:ascii="Segoe UI Emoji" w:hAnsi="Segoe UI Emoji" w:eastAsia="Segoe UI Emoji" w:cs="Segoe UI Emoj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333333"/>
                <w:sz w:val="22"/>
                <w:szCs w:val="22"/>
                <w:u w:val="none"/>
                <w:lang w:val="en-GB"/>
              </w:rPr>
              <w:t xml:space="preserve">       </w:t>
            </w:r>
          </w:p>
          <w:p w:rsidR="00622D16" w:rsidP="0EC4D286" w:rsidRDefault="00622D16" w14:paraId="09249B62" w14:textId="3A694154"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</w:p>
          <w:p w:rsidRPr="00D879A8" w:rsidR="00622D16" w:rsidP="11DC9801" w:rsidRDefault="00622D16" w14:paraId="385D7968" w14:textId="7B24620F">
            <w:pPr>
              <w:rPr>
                <w:rFonts w:ascii="Comic Sans MS" w:hAnsi="Comic Sans MS"/>
                <w:sz w:val="20"/>
                <w:szCs w:val="20"/>
              </w:rPr>
            </w:pPr>
            <w:r w:rsidRPr="11DC9801" w:rsidR="196E0696">
              <w:rPr>
                <w:rFonts w:ascii="Comic Sans MS" w:hAnsi="Comic Sans MS"/>
                <w:sz w:val="20"/>
                <w:szCs w:val="20"/>
              </w:rPr>
              <w:t xml:space="preserve">Li- I can solve the missing operation equations. </w:t>
            </w:r>
          </w:p>
          <w:p w:rsidRPr="00D879A8" w:rsidR="00622D16" w:rsidP="11DC9801" w:rsidRDefault="00622D16" w14:paraId="11B928B3" w14:textId="700FF129"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</w:p>
          <w:p w:rsidRPr="00D879A8" w:rsidR="00622D16" w:rsidP="11DC9801" w:rsidRDefault="00622D16" w14:paraId="6EC5FDCE" w14:textId="143C94E1">
            <w:pPr>
              <w:pStyle w:val="Normal"/>
              <w:rPr>
                <w:rFonts w:ascii="Comic Sans MS" w:hAnsi="Comic Sans MS"/>
                <w:sz w:val="20"/>
                <w:szCs w:val="20"/>
              </w:rPr>
            </w:pPr>
            <w:r w:rsidRPr="11DC9801" w:rsidR="196E0696">
              <w:rPr>
                <w:rFonts w:ascii="Comic Sans MS" w:hAnsi="Comic Sans MS"/>
                <w:sz w:val="20"/>
                <w:szCs w:val="20"/>
              </w:rPr>
              <w:t>Task: Work your way through the PowerPoint and complete the different warm up questions. Select a mild, hot, spicy or extra spi</w:t>
            </w:r>
            <w:r w:rsidRPr="11DC9801" w:rsidR="498717F9">
              <w:rPr>
                <w:rFonts w:ascii="Comic Sans MS" w:hAnsi="Comic Sans MS"/>
                <w:sz w:val="20"/>
                <w:szCs w:val="20"/>
              </w:rPr>
              <w:t xml:space="preserve">cy task to complete. </w:t>
            </w:r>
          </w:p>
        </w:tc>
        <w:tc>
          <w:tcPr>
            <w:tcW w:w="284" w:type="dxa"/>
            <w:tcBorders>
              <w:right w:val="single" w:color="auto" w:sz="4" w:space="0"/>
            </w:tcBorders>
            <w:shd w:val="clear" w:color="auto" w:fill="FFFF99"/>
            <w:tcMar/>
          </w:tcPr>
          <w:p w:rsidRPr="00897AB5" w:rsidR="00B038D1" w:rsidP="00B038D1" w:rsidRDefault="00B038D1" w14:paraId="3CA6C617" w14:textId="4ECBD771">
            <w:pPr>
              <w:rPr>
                <w:rFonts w:ascii="Comic Sans MS" w:hAnsi="Comic Sans MS" w:cs="Arial"/>
                <w:sz w:val="20"/>
                <w:szCs w:val="20"/>
                <w:u w:val="single"/>
              </w:rPr>
            </w:pPr>
          </w:p>
        </w:tc>
        <w:tc>
          <w:tcPr>
            <w:tcW w:w="6662" w:type="dxa"/>
            <w:shd w:val="clear" w:color="auto" w:fill="auto"/>
            <w:tcMar/>
          </w:tcPr>
          <w:p w:rsidR="00D5606D" w:rsidP="04AD850E" w:rsidRDefault="00D5606D" w14:paraId="694AB095" w14:textId="17C951AA">
            <w:pPr>
              <w:rPr>
                <w:rFonts w:ascii="Trebuchet MS" w:hAnsi="Trebuchet MS" w:eastAsia="Trebuchet MS" w:cs="Trebuchet MS"/>
                <w:b w:val="1"/>
                <w:bCs w:val="1"/>
                <w:noProof w:val="0"/>
                <w:sz w:val="20"/>
                <w:szCs w:val="20"/>
                <w:lang w:val="en-GB"/>
              </w:rPr>
            </w:pPr>
          </w:p>
          <w:p w:rsidR="00D5606D" w:rsidP="04AD850E" w:rsidRDefault="00D5606D" w14:paraId="6B3509EF" w14:textId="3EDE608C">
            <w:pPr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</w:pPr>
            <w:r w:rsidRPr="04AD850E" w:rsidR="248E1E7C">
              <w:rPr>
                <w:rFonts w:ascii="Comic Sans MS" w:hAnsi="Comic Sans MS" w:eastAsia="Comic Sans MS" w:cs="Comic Sans MS"/>
                <w:b w:val="0"/>
                <w:bCs w:val="0"/>
                <w:noProof w:val="0"/>
                <w:sz w:val="20"/>
                <w:szCs w:val="20"/>
                <w:lang w:val="en-GB"/>
              </w:rPr>
              <w:t>LI: I can describe the effects plastic has on the ocean</w:t>
            </w:r>
          </w:p>
          <w:p w:rsidR="00D5606D" w:rsidP="04AD850E" w:rsidRDefault="00D5606D" w14:paraId="73712AF1" w14:textId="4DD542B9">
            <w:pPr>
              <w:pStyle w:val="Normal"/>
              <w:rPr>
                <w:rFonts w:ascii="Comic Sans MS" w:hAnsi="Comic Sans MS"/>
                <w:sz w:val="20"/>
                <w:szCs w:val="20"/>
                <w:u w:val="single"/>
              </w:rPr>
            </w:pPr>
          </w:p>
          <w:p w:rsidR="00D5606D" w:rsidP="04AD850E" w:rsidRDefault="00D5606D" w14:paraId="4AAFD1EE" w14:textId="2D80A5AE">
            <w:pPr>
              <w:rPr>
                <w:rFonts w:ascii="Comic Sans MS" w:hAnsi="Comic Sans MS"/>
                <w:b w:val="0"/>
                <w:bCs w:val="0"/>
                <w:sz w:val="20"/>
                <w:szCs w:val="20"/>
                <w:u w:val="single"/>
              </w:rPr>
            </w:pPr>
            <w:r w:rsidRPr="04AD850E" w:rsidR="35B8497E">
              <w:rPr>
                <w:rFonts w:ascii="Comic Sans MS" w:hAnsi="Comic Sans MS"/>
                <w:b w:val="0"/>
                <w:bCs w:val="0"/>
                <w:sz w:val="20"/>
                <w:szCs w:val="20"/>
                <w:u w:val="none"/>
              </w:rPr>
              <w:t>Work your way through the PowerPoint and complete all three tasks.</w:t>
            </w:r>
          </w:p>
          <w:p w:rsidR="04AD850E" w:rsidP="04AD850E" w:rsidRDefault="04AD850E" w14:paraId="2DA53903" w14:textId="563C08BA">
            <w:pPr>
              <w:pStyle w:val="Normal"/>
              <w:rPr>
                <w:rFonts w:ascii="Comic Sans MS" w:hAnsi="Comic Sans MS"/>
                <w:b w:val="0"/>
                <w:bCs w:val="0"/>
                <w:sz w:val="20"/>
                <w:szCs w:val="20"/>
                <w:u w:val="none"/>
              </w:rPr>
            </w:pPr>
          </w:p>
          <w:p w:rsidR="35B8497E" w:rsidP="04AD850E" w:rsidRDefault="35B8497E" w14:paraId="75CDA845" w14:textId="6400439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eastAsia="Comic Sans MS" w:cs="Comic Sans MS" w:asciiTheme="minorAscii" w:hAnsiTheme="minorAscii" w:eastAsiaTheme="minorAscii" w:cstheme="minorAscii"/>
                <w:b w:val="0"/>
                <w:bCs w:val="0"/>
                <w:sz w:val="20"/>
                <w:szCs w:val="20"/>
                <w:u w:val="single"/>
              </w:rPr>
            </w:pPr>
            <w:r w:rsidRPr="04AD850E" w:rsidR="35B8497E">
              <w:rPr>
                <w:rFonts w:ascii="Comic Sans MS" w:hAnsi="Comic Sans MS"/>
                <w:b w:val="0"/>
                <w:bCs w:val="0"/>
                <w:sz w:val="20"/>
                <w:szCs w:val="20"/>
                <w:u w:val="none"/>
              </w:rPr>
              <w:t>Task one – Plastic timeline</w:t>
            </w:r>
          </w:p>
          <w:p w:rsidR="35B8497E" w:rsidP="04AD850E" w:rsidRDefault="35B8497E" w14:paraId="4BCBE53F" w14:textId="313D78AB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u w:val="none"/>
              </w:rPr>
            </w:pPr>
            <w:r w:rsidRPr="04AD850E" w:rsidR="35B8497E">
              <w:rPr>
                <w:rFonts w:ascii="Comic Sans MS" w:hAnsi="Comic Sans MS"/>
                <w:b w:val="0"/>
                <w:bCs w:val="0"/>
                <w:sz w:val="20"/>
                <w:szCs w:val="20"/>
                <w:u w:val="none"/>
              </w:rPr>
              <w:t>Task two –upcycle single use plastic</w:t>
            </w:r>
          </w:p>
          <w:p w:rsidR="35B8497E" w:rsidP="04AD850E" w:rsidRDefault="35B8497E" w14:paraId="0CBF42EF" w14:textId="63EE1BB0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  <w:sz w:val="20"/>
                <w:szCs w:val="20"/>
                <w:u w:val="single"/>
              </w:rPr>
            </w:pPr>
            <w:r w:rsidRPr="04AD850E" w:rsidR="35B8497E">
              <w:rPr>
                <w:rFonts w:ascii="Comic Sans MS" w:hAnsi="Comic Sans MS"/>
                <w:b w:val="0"/>
                <w:bCs w:val="0"/>
                <w:sz w:val="20"/>
                <w:szCs w:val="20"/>
                <w:u w:val="none"/>
              </w:rPr>
              <w:t>Task three- Plastic pledge</w:t>
            </w:r>
          </w:p>
          <w:p w:rsidR="00D5606D" w:rsidP="00EB2695" w:rsidRDefault="00D5606D" w14:paraId="11AAF180" w14:textId="65FF65C2">
            <w:pPr>
              <w:rPr>
                <w:rFonts w:ascii="Comic Sans MS" w:hAnsi="Comic Sans MS"/>
                <w:sz w:val="20"/>
                <w:u w:val="single"/>
              </w:rPr>
            </w:pPr>
          </w:p>
          <w:p w:rsidRPr="00770916" w:rsidR="00D5606D" w:rsidP="00EB2695" w:rsidRDefault="00D5606D" w14:paraId="11EFAE67" w14:textId="77777777">
            <w:pPr>
              <w:rPr>
                <w:rFonts w:ascii="Comic Sans MS" w:hAnsi="Comic Sans MS"/>
                <w:sz w:val="20"/>
              </w:rPr>
            </w:pPr>
          </w:p>
          <w:p w:rsidR="001D5922" w:rsidP="00EB2695" w:rsidRDefault="001D5922" w14:paraId="6CC58DCB" w14:textId="77777777">
            <w:pPr>
              <w:spacing w:before="100" w:beforeAutospacing="1" w:after="100" w:afterAutospacing="1"/>
              <w:jc w:val="both"/>
              <w:textAlignment w:val="baseline"/>
              <w:rPr>
                <w:rFonts w:ascii="Comic Sans MS" w:hAnsi="Comic Sans MS" w:eastAsia="Times New Roman" w:cstheme="majorBidi"/>
                <w:color w:val="323130"/>
                <w:lang w:eastAsia="en-GB"/>
              </w:rPr>
            </w:pPr>
          </w:p>
          <w:p w:rsidR="00EB2695" w:rsidP="00EB2695" w:rsidRDefault="00EB2695" w14:paraId="5ACF40E8" w14:textId="77777777">
            <w:pPr>
              <w:spacing w:before="100" w:beforeAutospacing="1" w:after="100" w:afterAutospacing="1"/>
              <w:jc w:val="both"/>
              <w:textAlignment w:val="baseline"/>
              <w:rPr>
                <w:rFonts w:ascii="Comic Sans MS" w:hAnsi="Comic Sans MS" w:eastAsia="Times New Roman" w:cstheme="majorBidi"/>
                <w:color w:val="323130"/>
                <w:lang w:eastAsia="en-GB"/>
              </w:rPr>
            </w:pPr>
          </w:p>
          <w:p w:rsidR="00EB2695" w:rsidP="00EB2695" w:rsidRDefault="00EB2695" w14:paraId="20432977" w14:textId="77777777">
            <w:pPr>
              <w:spacing w:before="100" w:beforeAutospacing="1" w:after="100" w:afterAutospacing="1"/>
              <w:jc w:val="both"/>
              <w:textAlignment w:val="baseline"/>
              <w:rPr>
                <w:rFonts w:ascii="Comic Sans MS" w:hAnsi="Comic Sans MS" w:eastAsia="Times New Roman" w:cstheme="majorBidi"/>
                <w:color w:val="323130"/>
                <w:lang w:eastAsia="en-GB"/>
              </w:rPr>
            </w:pPr>
          </w:p>
          <w:p w:rsidR="00EB2695" w:rsidP="00EB2695" w:rsidRDefault="00EB2695" w14:paraId="7FC87AE7" w14:textId="77777777">
            <w:pPr>
              <w:spacing w:before="100" w:beforeAutospacing="1" w:after="100" w:afterAutospacing="1"/>
              <w:jc w:val="both"/>
              <w:textAlignment w:val="baseline"/>
              <w:rPr>
                <w:rFonts w:ascii="Comic Sans MS" w:hAnsi="Comic Sans MS" w:eastAsia="Times New Roman" w:cstheme="majorBidi"/>
                <w:color w:val="323130"/>
                <w:lang w:eastAsia="en-GB"/>
              </w:rPr>
            </w:pPr>
          </w:p>
          <w:p w:rsidR="00EB2695" w:rsidP="00EB2695" w:rsidRDefault="00EB2695" w14:paraId="69DB608A" w14:textId="77777777">
            <w:pPr>
              <w:spacing w:before="100" w:beforeAutospacing="1" w:after="100" w:afterAutospacing="1"/>
              <w:jc w:val="both"/>
              <w:textAlignment w:val="baseline"/>
              <w:rPr>
                <w:rFonts w:ascii="Comic Sans MS" w:hAnsi="Comic Sans MS" w:eastAsia="Times New Roman" w:cstheme="majorBidi"/>
                <w:color w:val="323130"/>
                <w:lang w:eastAsia="en-GB"/>
              </w:rPr>
            </w:pPr>
          </w:p>
          <w:p w:rsidR="00EB2695" w:rsidP="00EB2695" w:rsidRDefault="00EB2695" w14:paraId="2820383D" w14:textId="77777777">
            <w:pPr>
              <w:spacing w:before="100" w:beforeAutospacing="1" w:after="100" w:afterAutospacing="1"/>
              <w:jc w:val="both"/>
              <w:textAlignment w:val="baseline"/>
              <w:rPr>
                <w:rFonts w:ascii="Comic Sans MS" w:hAnsi="Comic Sans MS" w:eastAsia="Times New Roman" w:cstheme="majorBidi"/>
                <w:color w:val="323130"/>
                <w:lang w:eastAsia="en-GB"/>
              </w:rPr>
            </w:pPr>
          </w:p>
          <w:p w:rsidR="00EB2695" w:rsidP="00EB2695" w:rsidRDefault="00EB2695" w14:paraId="42EFEE65" w14:textId="77777777">
            <w:pPr>
              <w:spacing w:before="100" w:beforeAutospacing="1" w:after="100" w:afterAutospacing="1"/>
              <w:jc w:val="both"/>
              <w:textAlignment w:val="baseline"/>
              <w:rPr>
                <w:rFonts w:ascii="Comic Sans MS" w:hAnsi="Comic Sans MS" w:eastAsia="Times New Roman" w:cstheme="majorBidi"/>
                <w:color w:val="323130"/>
                <w:lang w:eastAsia="en-GB"/>
              </w:rPr>
            </w:pPr>
          </w:p>
          <w:p w:rsidRPr="00135585" w:rsidR="00EB2695" w:rsidP="00EB2695" w:rsidRDefault="00EB2695" w14:paraId="06CF2BF3" w14:textId="771A31A8">
            <w:pPr>
              <w:spacing w:before="100" w:beforeAutospacing="1" w:after="100" w:afterAutospacing="1"/>
              <w:jc w:val="both"/>
              <w:textAlignment w:val="baseline"/>
              <w:rPr>
                <w:rFonts w:ascii="Comic Sans MS" w:hAnsi="Comic Sans MS" w:eastAsia="Times New Roman" w:cstheme="majorBidi"/>
                <w:color w:val="323130"/>
                <w:lang w:eastAsia="en-GB"/>
              </w:rPr>
            </w:pPr>
          </w:p>
        </w:tc>
      </w:tr>
    </w:tbl>
    <w:p w:rsidRPr="008953AD" w:rsidR="0004313E" w:rsidP="002E76E9" w:rsidRDefault="0004313E" w14:paraId="3B041F0A" w14:textId="18E65E08">
      <w:pPr>
        <w:tabs>
          <w:tab w:val="left" w:pos="2746"/>
        </w:tabs>
      </w:pPr>
      <w:bookmarkStart w:name="_GoBack" w:id="0"/>
      <w:bookmarkEnd w:id="0"/>
    </w:p>
    <w:sectPr w:rsidRPr="008953AD" w:rsidR="0004313E" w:rsidSect="0093312A">
      <w:headerReference w:type="default" r:id="rId10"/>
      <w:footerReference w:type="default" r:id="rId11"/>
      <w:pgSz w:w="16838" w:h="11906" w:orient="landscape"/>
      <w:pgMar w:top="567" w:right="1440" w:bottom="1440" w:left="144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D61" w:rsidP="005C5AF6" w:rsidRDefault="00D12D61" w14:paraId="34302ACA" w14:textId="77777777">
      <w:pPr>
        <w:spacing w:after="0" w:line="240" w:lineRule="auto"/>
      </w:pPr>
      <w:r>
        <w:separator/>
      </w:r>
    </w:p>
  </w:endnote>
  <w:endnote w:type="continuationSeparator" w:id="0">
    <w:p w:rsidR="00D12D61" w:rsidP="005C5AF6" w:rsidRDefault="00D12D61" w14:paraId="3E2CC4E4" w14:textId="77777777">
      <w:pPr>
        <w:spacing w:after="0" w:line="240" w:lineRule="auto"/>
      </w:pPr>
      <w:r>
        <w:continuationSeparator/>
      </w:r>
    </w:p>
  </w:endnote>
  <w:endnote w:type="continuationNotice" w:id="1">
    <w:p w:rsidR="00D12D61" w:rsidRDefault="00D12D61" w14:paraId="0D14C7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174304E" w:rsidTr="2174304E" w14:paraId="6F64F9F8" w14:textId="77777777">
      <w:tc>
        <w:tcPr>
          <w:tcW w:w="4650" w:type="dxa"/>
        </w:tcPr>
        <w:p w:rsidR="2174304E" w:rsidP="2174304E" w:rsidRDefault="2174304E" w14:paraId="2EA4000E" w14:textId="4652AF0F">
          <w:pPr>
            <w:pStyle w:val="Header"/>
            <w:ind w:left="-115"/>
          </w:pPr>
        </w:p>
      </w:tc>
      <w:tc>
        <w:tcPr>
          <w:tcW w:w="4650" w:type="dxa"/>
        </w:tcPr>
        <w:p w:rsidR="2174304E" w:rsidP="2174304E" w:rsidRDefault="2174304E" w14:paraId="07BA5913" w14:textId="5DFCB825">
          <w:pPr>
            <w:pStyle w:val="Header"/>
            <w:jc w:val="center"/>
          </w:pPr>
        </w:p>
      </w:tc>
      <w:tc>
        <w:tcPr>
          <w:tcW w:w="4650" w:type="dxa"/>
        </w:tcPr>
        <w:p w:rsidR="2174304E" w:rsidP="2174304E" w:rsidRDefault="2174304E" w14:paraId="1CB6852E" w14:textId="009F8E98">
          <w:pPr>
            <w:pStyle w:val="Header"/>
            <w:ind w:right="-115"/>
            <w:jc w:val="right"/>
          </w:pPr>
        </w:p>
      </w:tc>
    </w:tr>
  </w:tbl>
  <w:p w:rsidR="2174304E" w:rsidP="2174304E" w:rsidRDefault="2174304E" w14:paraId="05E924D4" w14:textId="51B7C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D61" w:rsidP="005C5AF6" w:rsidRDefault="00D12D61" w14:paraId="16400356" w14:textId="77777777">
      <w:pPr>
        <w:spacing w:after="0" w:line="240" w:lineRule="auto"/>
      </w:pPr>
      <w:r>
        <w:separator/>
      </w:r>
    </w:p>
  </w:footnote>
  <w:footnote w:type="continuationSeparator" w:id="0">
    <w:p w:rsidR="00D12D61" w:rsidP="005C5AF6" w:rsidRDefault="00D12D61" w14:paraId="392E06A0" w14:textId="77777777">
      <w:pPr>
        <w:spacing w:after="0" w:line="240" w:lineRule="auto"/>
      </w:pPr>
      <w:r>
        <w:continuationSeparator/>
      </w:r>
    </w:p>
  </w:footnote>
  <w:footnote w:type="continuationNotice" w:id="1">
    <w:p w:rsidR="00D12D61" w:rsidRDefault="00D12D61" w14:paraId="484FD41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A06BEB" w:rsidR="009C2F63" w:rsidP="00B038D1" w:rsidRDefault="2174304E" w14:paraId="77FA5FA9" w14:textId="34AB2EAE">
    <w:pPr>
      <w:jc w:val="center"/>
      <w:rPr>
        <w:rFonts w:ascii="Comic Sans MS" w:hAnsi="Comic Sans MS"/>
      </w:rPr>
    </w:pPr>
    <w:r w:rsidRPr="2174304E">
      <w:rPr>
        <w:rFonts w:ascii="Comic Sans MS" w:hAnsi="Comic Sans MS"/>
        <w:b/>
        <w:bCs/>
        <w:sz w:val="28"/>
        <w:szCs w:val="28"/>
      </w:rPr>
      <w:t xml:space="preserve">P4 Daily Plan – </w:t>
    </w:r>
    <w:r w:rsidR="00FD161D">
      <w:rPr>
        <w:rFonts w:ascii="Comic Sans MS" w:hAnsi="Comic Sans MS"/>
        <w:b/>
        <w:bCs/>
        <w:sz w:val="28"/>
        <w:szCs w:val="28"/>
      </w:rPr>
      <w:t>Tuesday</w:t>
    </w:r>
    <w:r w:rsidRPr="2174304E">
      <w:rPr>
        <w:rFonts w:ascii="Comic Sans MS" w:hAnsi="Comic Sans MS"/>
        <w:b/>
        <w:bCs/>
        <w:sz w:val="28"/>
        <w:szCs w:val="28"/>
      </w:rPr>
      <w:t xml:space="preserve"> </w:t>
    </w:r>
    <w:r w:rsidR="00EB2695">
      <w:rPr>
        <w:rFonts w:ascii="Comic Sans MS" w:hAnsi="Comic Sans MS"/>
        <w:b/>
        <w:bCs/>
        <w:sz w:val="28"/>
        <w:szCs w:val="28"/>
      </w:rPr>
      <w:t>2</w:t>
    </w:r>
    <w:r w:rsidRPr="00EB2695" w:rsidR="00EB2695">
      <w:rPr>
        <w:rFonts w:ascii="Comic Sans MS" w:hAnsi="Comic Sans MS"/>
        <w:b/>
        <w:bCs/>
        <w:sz w:val="28"/>
        <w:szCs w:val="28"/>
        <w:vertAlign w:val="superscript"/>
      </w:rPr>
      <w:t>nd</w:t>
    </w:r>
    <w:r w:rsidR="00D5606D">
      <w:rPr>
        <w:rFonts w:ascii="Comic Sans MS" w:hAnsi="Comic Sans MS"/>
        <w:b/>
        <w:bCs/>
        <w:sz w:val="28"/>
        <w:szCs w:val="28"/>
      </w:rPr>
      <w:t xml:space="preserve"> March</w:t>
    </w:r>
    <w:r w:rsidRPr="2174304E">
      <w:rPr>
        <w:rFonts w:ascii="Comic Sans MS" w:hAnsi="Comic Sans MS"/>
        <w:b/>
        <w:bCs/>
        <w:sz w:val="28"/>
        <w:szCs w:val="28"/>
      </w:rPr>
      <w:t xml:space="preserve"> 2021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3F"/>
    <w:rsid w:val="00000028"/>
    <w:rsid w:val="00000DAF"/>
    <w:rsid w:val="00002DD1"/>
    <w:rsid w:val="0000345B"/>
    <w:rsid w:val="00003844"/>
    <w:rsid w:val="00003D05"/>
    <w:rsid w:val="00003E42"/>
    <w:rsid w:val="00003F0D"/>
    <w:rsid w:val="000043B2"/>
    <w:rsid w:val="00004EB7"/>
    <w:rsid w:val="00007057"/>
    <w:rsid w:val="00007501"/>
    <w:rsid w:val="00010846"/>
    <w:rsid w:val="0001092C"/>
    <w:rsid w:val="00011865"/>
    <w:rsid w:val="00011EEA"/>
    <w:rsid w:val="00011F1E"/>
    <w:rsid w:val="0001503D"/>
    <w:rsid w:val="0001567B"/>
    <w:rsid w:val="00023232"/>
    <w:rsid w:val="00023670"/>
    <w:rsid w:val="000238A5"/>
    <w:rsid w:val="00023CB0"/>
    <w:rsid w:val="00023EF0"/>
    <w:rsid w:val="00024C3D"/>
    <w:rsid w:val="00026311"/>
    <w:rsid w:val="000278CD"/>
    <w:rsid w:val="00030420"/>
    <w:rsid w:val="0003048D"/>
    <w:rsid w:val="00031C70"/>
    <w:rsid w:val="00033AC4"/>
    <w:rsid w:val="000340B9"/>
    <w:rsid w:val="00034695"/>
    <w:rsid w:val="00034B53"/>
    <w:rsid w:val="000366C9"/>
    <w:rsid w:val="000379B0"/>
    <w:rsid w:val="000414FC"/>
    <w:rsid w:val="00041A2E"/>
    <w:rsid w:val="0004313E"/>
    <w:rsid w:val="00043B68"/>
    <w:rsid w:val="0004594E"/>
    <w:rsid w:val="00046CA7"/>
    <w:rsid w:val="000500E3"/>
    <w:rsid w:val="00050448"/>
    <w:rsid w:val="00051AF3"/>
    <w:rsid w:val="00053447"/>
    <w:rsid w:val="000537E9"/>
    <w:rsid w:val="00053D59"/>
    <w:rsid w:val="0005504D"/>
    <w:rsid w:val="00055A94"/>
    <w:rsid w:val="00057775"/>
    <w:rsid w:val="00060200"/>
    <w:rsid w:val="00060A4C"/>
    <w:rsid w:val="00060EDD"/>
    <w:rsid w:val="0006292B"/>
    <w:rsid w:val="00062A3D"/>
    <w:rsid w:val="00062F36"/>
    <w:rsid w:val="0006360D"/>
    <w:rsid w:val="00064497"/>
    <w:rsid w:val="00064D56"/>
    <w:rsid w:val="0006680F"/>
    <w:rsid w:val="00067295"/>
    <w:rsid w:val="000672FF"/>
    <w:rsid w:val="00067DF4"/>
    <w:rsid w:val="0007306B"/>
    <w:rsid w:val="0007372F"/>
    <w:rsid w:val="000741AE"/>
    <w:rsid w:val="00076A6D"/>
    <w:rsid w:val="00076CAF"/>
    <w:rsid w:val="0008130B"/>
    <w:rsid w:val="00081826"/>
    <w:rsid w:val="00082AF2"/>
    <w:rsid w:val="00082E68"/>
    <w:rsid w:val="00083098"/>
    <w:rsid w:val="00086914"/>
    <w:rsid w:val="00087818"/>
    <w:rsid w:val="000939E9"/>
    <w:rsid w:val="00093ACB"/>
    <w:rsid w:val="000946D1"/>
    <w:rsid w:val="00094AD8"/>
    <w:rsid w:val="00094C3D"/>
    <w:rsid w:val="00094D35"/>
    <w:rsid w:val="00096118"/>
    <w:rsid w:val="00097CEF"/>
    <w:rsid w:val="000A0E88"/>
    <w:rsid w:val="000A114C"/>
    <w:rsid w:val="000A14D8"/>
    <w:rsid w:val="000A1B35"/>
    <w:rsid w:val="000A1DC2"/>
    <w:rsid w:val="000A2AD1"/>
    <w:rsid w:val="000A327C"/>
    <w:rsid w:val="000A3424"/>
    <w:rsid w:val="000A4182"/>
    <w:rsid w:val="000A51CA"/>
    <w:rsid w:val="000A58A1"/>
    <w:rsid w:val="000A5EDA"/>
    <w:rsid w:val="000A62A9"/>
    <w:rsid w:val="000B03CD"/>
    <w:rsid w:val="000B1736"/>
    <w:rsid w:val="000B2B14"/>
    <w:rsid w:val="000B3648"/>
    <w:rsid w:val="000B47D7"/>
    <w:rsid w:val="000B58F6"/>
    <w:rsid w:val="000B7318"/>
    <w:rsid w:val="000B73E4"/>
    <w:rsid w:val="000C23B6"/>
    <w:rsid w:val="000C3F83"/>
    <w:rsid w:val="000C56C9"/>
    <w:rsid w:val="000C5909"/>
    <w:rsid w:val="000D2021"/>
    <w:rsid w:val="000D2216"/>
    <w:rsid w:val="000D2E2F"/>
    <w:rsid w:val="000D3A83"/>
    <w:rsid w:val="000D40D9"/>
    <w:rsid w:val="000D43DC"/>
    <w:rsid w:val="000E03A1"/>
    <w:rsid w:val="000E2C59"/>
    <w:rsid w:val="000E2D76"/>
    <w:rsid w:val="000E34DF"/>
    <w:rsid w:val="000E3E46"/>
    <w:rsid w:val="000E4089"/>
    <w:rsid w:val="000E47F0"/>
    <w:rsid w:val="000E51E5"/>
    <w:rsid w:val="000E55EE"/>
    <w:rsid w:val="000E64F7"/>
    <w:rsid w:val="000E6F6D"/>
    <w:rsid w:val="000F0045"/>
    <w:rsid w:val="000F0BDF"/>
    <w:rsid w:val="000F17A9"/>
    <w:rsid w:val="000F1C85"/>
    <w:rsid w:val="000F2B0E"/>
    <w:rsid w:val="000F2D1E"/>
    <w:rsid w:val="000F6514"/>
    <w:rsid w:val="000F6776"/>
    <w:rsid w:val="000F6A43"/>
    <w:rsid w:val="000F78EA"/>
    <w:rsid w:val="000F7DA4"/>
    <w:rsid w:val="001012BD"/>
    <w:rsid w:val="00102025"/>
    <w:rsid w:val="001023F5"/>
    <w:rsid w:val="001025EA"/>
    <w:rsid w:val="00102E2C"/>
    <w:rsid w:val="00103A4E"/>
    <w:rsid w:val="00105DB5"/>
    <w:rsid w:val="00106DC4"/>
    <w:rsid w:val="001106E2"/>
    <w:rsid w:val="00112E25"/>
    <w:rsid w:val="0011310A"/>
    <w:rsid w:val="001132CC"/>
    <w:rsid w:val="001152B7"/>
    <w:rsid w:val="00115808"/>
    <w:rsid w:val="001159B3"/>
    <w:rsid w:val="001163FF"/>
    <w:rsid w:val="0011774F"/>
    <w:rsid w:val="001211CA"/>
    <w:rsid w:val="00122C0F"/>
    <w:rsid w:val="00122C59"/>
    <w:rsid w:val="00124419"/>
    <w:rsid w:val="00124803"/>
    <w:rsid w:val="001249A7"/>
    <w:rsid w:val="00125A17"/>
    <w:rsid w:val="00127117"/>
    <w:rsid w:val="00127A2B"/>
    <w:rsid w:val="00130A89"/>
    <w:rsid w:val="00130FBB"/>
    <w:rsid w:val="00131567"/>
    <w:rsid w:val="0013215B"/>
    <w:rsid w:val="00134822"/>
    <w:rsid w:val="00135585"/>
    <w:rsid w:val="00135E08"/>
    <w:rsid w:val="0013622C"/>
    <w:rsid w:val="00136EBD"/>
    <w:rsid w:val="00140751"/>
    <w:rsid w:val="00140978"/>
    <w:rsid w:val="00141005"/>
    <w:rsid w:val="001435CF"/>
    <w:rsid w:val="00145336"/>
    <w:rsid w:val="0014727C"/>
    <w:rsid w:val="00147C7A"/>
    <w:rsid w:val="00150C4E"/>
    <w:rsid w:val="00150FF7"/>
    <w:rsid w:val="00151465"/>
    <w:rsid w:val="0015168D"/>
    <w:rsid w:val="001524BD"/>
    <w:rsid w:val="00152D78"/>
    <w:rsid w:val="001551A4"/>
    <w:rsid w:val="0015703D"/>
    <w:rsid w:val="00157435"/>
    <w:rsid w:val="00157EF2"/>
    <w:rsid w:val="00160348"/>
    <w:rsid w:val="0016184A"/>
    <w:rsid w:val="00163A50"/>
    <w:rsid w:val="00163E1A"/>
    <w:rsid w:val="00166186"/>
    <w:rsid w:val="001664F4"/>
    <w:rsid w:val="00166BA9"/>
    <w:rsid w:val="001676E6"/>
    <w:rsid w:val="0017027B"/>
    <w:rsid w:val="0017125C"/>
    <w:rsid w:val="00171EC7"/>
    <w:rsid w:val="0017271F"/>
    <w:rsid w:val="00173B8C"/>
    <w:rsid w:val="00174C4C"/>
    <w:rsid w:val="001756F6"/>
    <w:rsid w:val="00180ABE"/>
    <w:rsid w:val="0018155F"/>
    <w:rsid w:val="00181C56"/>
    <w:rsid w:val="0018211B"/>
    <w:rsid w:val="00182D30"/>
    <w:rsid w:val="001836FF"/>
    <w:rsid w:val="00183950"/>
    <w:rsid w:val="001847FE"/>
    <w:rsid w:val="0018656F"/>
    <w:rsid w:val="00186C01"/>
    <w:rsid w:val="00191477"/>
    <w:rsid w:val="001915BF"/>
    <w:rsid w:val="00192261"/>
    <w:rsid w:val="0019235B"/>
    <w:rsid w:val="00193066"/>
    <w:rsid w:val="00193A24"/>
    <w:rsid w:val="00193B32"/>
    <w:rsid w:val="00193B96"/>
    <w:rsid w:val="00193D0D"/>
    <w:rsid w:val="00193FB9"/>
    <w:rsid w:val="001945D6"/>
    <w:rsid w:val="001946C1"/>
    <w:rsid w:val="001946D1"/>
    <w:rsid w:val="00194F71"/>
    <w:rsid w:val="00195303"/>
    <w:rsid w:val="00197031"/>
    <w:rsid w:val="001A024B"/>
    <w:rsid w:val="001A3661"/>
    <w:rsid w:val="001A3A5E"/>
    <w:rsid w:val="001A4603"/>
    <w:rsid w:val="001A48E9"/>
    <w:rsid w:val="001A7B7C"/>
    <w:rsid w:val="001B0022"/>
    <w:rsid w:val="001B006B"/>
    <w:rsid w:val="001B23F6"/>
    <w:rsid w:val="001B2868"/>
    <w:rsid w:val="001B2EE2"/>
    <w:rsid w:val="001B3A7E"/>
    <w:rsid w:val="001B3B9A"/>
    <w:rsid w:val="001B4FDC"/>
    <w:rsid w:val="001B73C2"/>
    <w:rsid w:val="001B74A4"/>
    <w:rsid w:val="001C1A8A"/>
    <w:rsid w:val="001C2335"/>
    <w:rsid w:val="001C3077"/>
    <w:rsid w:val="001C365F"/>
    <w:rsid w:val="001C54DD"/>
    <w:rsid w:val="001C7AE1"/>
    <w:rsid w:val="001D0A4A"/>
    <w:rsid w:val="001D101A"/>
    <w:rsid w:val="001D1A18"/>
    <w:rsid w:val="001D1FF4"/>
    <w:rsid w:val="001D2EAD"/>
    <w:rsid w:val="001D3B44"/>
    <w:rsid w:val="001D3FB6"/>
    <w:rsid w:val="001D5922"/>
    <w:rsid w:val="001D66BC"/>
    <w:rsid w:val="001D6AAF"/>
    <w:rsid w:val="001D7EE7"/>
    <w:rsid w:val="001E0B7D"/>
    <w:rsid w:val="001E1310"/>
    <w:rsid w:val="001E1B22"/>
    <w:rsid w:val="001E2100"/>
    <w:rsid w:val="001E268B"/>
    <w:rsid w:val="001E3045"/>
    <w:rsid w:val="001E63FA"/>
    <w:rsid w:val="001E7442"/>
    <w:rsid w:val="001E7E0B"/>
    <w:rsid w:val="001F03D5"/>
    <w:rsid w:val="001F08CB"/>
    <w:rsid w:val="001F11BB"/>
    <w:rsid w:val="001F2C8C"/>
    <w:rsid w:val="001F3568"/>
    <w:rsid w:val="001F421B"/>
    <w:rsid w:val="001F428E"/>
    <w:rsid w:val="001F4666"/>
    <w:rsid w:val="001F5D27"/>
    <w:rsid w:val="001F6642"/>
    <w:rsid w:val="001F6E62"/>
    <w:rsid w:val="001F7C94"/>
    <w:rsid w:val="0020089F"/>
    <w:rsid w:val="002011BC"/>
    <w:rsid w:val="0020174A"/>
    <w:rsid w:val="00201DEB"/>
    <w:rsid w:val="0020248B"/>
    <w:rsid w:val="00205202"/>
    <w:rsid w:val="0020670A"/>
    <w:rsid w:val="00210B89"/>
    <w:rsid w:val="0021107F"/>
    <w:rsid w:val="0021168D"/>
    <w:rsid w:val="002116F8"/>
    <w:rsid w:val="0021208B"/>
    <w:rsid w:val="00212E99"/>
    <w:rsid w:val="002133F6"/>
    <w:rsid w:val="00213D4B"/>
    <w:rsid w:val="00214194"/>
    <w:rsid w:val="002146E1"/>
    <w:rsid w:val="002165E4"/>
    <w:rsid w:val="00220764"/>
    <w:rsid w:val="00220FC2"/>
    <w:rsid w:val="0022155B"/>
    <w:rsid w:val="002242E7"/>
    <w:rsid w:val="00224506"/>
    <w:rsid w:val="00224934"/>
    <w:rsid w:val="00227283"/>
    <w:rsid w:val="00227372"/>
    <w:rsid w:val="00231784"/>
    <w:rsid w:val="00233D25"/>
    <w:rsid w:val="00234ED2"/>
    <w:rsid w:val="00234F74"/>
    <w:rsid w:val="0023504E"/>
    <w:rsid w:val="0023599A"/>
    <w:rsid w:val="0023679E"/>
    <w:rsid w:val="00236B4D"/>
    <w:rsid w:val="00236BA7"/>
    <w:rsid w:val="00237E06"/>
    <w:rsid w:val="002402AF"/>
    <w:rsid w:val="00240798"/>
    <w:rsid w:val="00240B63"/>
    <w:rsid w:val="0024358C"/>
    <w:rsid w:val="00245DB1"/>
    <w:rsid w:val="00246AE2"/>
    <w:rsid w:val="00250BBA"/>
    <w:rsid w:val="00250DAA"/>
    <w:rsid w:val="002527CE"/>
    <w:rsid w:val="00256810"/>
    <w:rsid w:val="00256DD9"/>
    <w:rsid w:val="002604A2"/>
    <w:rsid w:val="00261CA8"/>
    <w:rsid w:val="00261D95"/>
    <w:rsid w:val="00262BA8"/>
    <w:rsid w:val="00264436"/>
    <w:rsid w:val="00264906"/>
    <w:rsid w:val="00265F1B"/>
    <w:rsid w:val="002660A9"/>
    <w:rsid w:val="002673E0"/>
    <w:rsid w:val="002702B9"/>
    <w:rsid w:val="002703C8"/>
    <w:rsid w:val="002706F8"/>
    <w:rsid w:val="0027143F"/>
    <w:rsid w:val="002720DC"/>
    <w:rsid w:val="00272278"/>
    <w:rsid w:val="00272C3F"/>
    <w:rsid w:val="00273036"/>
    <w:rsid w:val="002741DD"/>
    <w:rsid w:val="002752A2"/>
    <w:rsid w:val="0027652E"/>
    <w:rsid w:val="0028027F"/>
    <w:rsid w:val="00280852"/>
    <w:rsid w:val="00281A15"/>
    <w:rsid w:val="00281BDE"/>
    <w:rsid w:val="00282442"/>
    <w:rsid w:val="00283610"/>
    <w:rsid w:val="00285024"/>
    <w:rsid w:val="0028518E"/>
    <w:rsid w:val="00285B17"/>
    <w:rsid w:val="00287182"/>
    <w:rsid w:val="002903A4"/>
    <w:rsid w:val="00295509"/>
    <w:rsid w:val="002961AE"/>
    <w:rsid w:val="00296427"/>
    <w:rsid w:val="00296902"/>
    <w:rsid w:val="002A014D"/>
    <w:rsid w:val="002A166B"/>
    <w:rsid w:val="002A1845"/>
    <w:rsid w:val="002A1C2B"/>
    <w:rsid w:val="002A3036"/>
    <w:rsid w:val="002A344F"/>
    <w:rsid w:val="002A4AB9"/>
    <w:rsid w:val="002A4CD8"/>
    <w:rsid w:val="002A545E"/>
    <w:rsid w:val="002A5A98"/>
    <w:rsid w:val="002A659B"/>
    <w:rsid w:val="002A6BBE"/>
    <w:rsid w:val="002A6C37"/>
    <w:rsid w:val="002A6EAC"/>
    <w:rsid w:val="002B0998"/>
    <w:rsid w:val="002B0EBF"/>
    <w:rsid w:val="002B3FDB"/>
    <w:rsid w:val="002B41AA"/>
    <w:rsid w:val="002B42C8"/>
    <w:rsid w:val="002B4EC8"/>
    <w:rsid w:val="002B6026"/>
    <w:rsid w:val="002B6134"/>
    <w:rsid w:val="002B6340"/>
    <w:rsid w:val="002C2D98"/>
    <w:rsid w:val="002C50E7"/>
    <w:rsid w:val="002C5611"/>
    <w:rsid w:val="002C622C"/>
    <w:rsid w:val="002C6924"/>
    <w:rsid w:val="002D0E4A"/>
    <w:rsid w:val="002D0F0C"/>
    <w:rsid w:val="002D26C6"/>
    <w:rsid w:val="002D2C9F"/>
    <w:rsid w:val="002D44EB"/>
    <w:rsid w:val="002D7063"/>
    <w:rsid w:val="002D7B12"/>
    <w:rsid w:val="002E00A8"/>
    <w:rsid w:val="002E1435"/>
    <w:rsid w:val="002E3256"/>
    <w:rsid w:val="002E726B"/>
    <w:rsid w:val="002E76E9"/>
    <w:rsid w:val="002F0C6D"/>
    <w:rsid w:val="002F241F"/>
    <w:rsid w:val="002F2637"/>
    <w:rsid w:val="002F3451"/>
    <w:rsid w:val="002F415F"/>
    <w:rsid w:val="002F4E61"/>
    <w:rsid w:val="002F53BF"/>
    <w:rsid w:val="002F6A43"/>
    <w:rsid w:val="002F7EC9"/>
    <w:rsid w:val="00300A20"/>
    <w:rsid w:val="00300E6E"/>
    <w:rsid w:val="0030136C"/>
    <w:rsid w:val="003019FE"/>
    <w:rsid w:val="003022B8"/>
    <w:rsid w:val="003027CD"/>
    <w:rsid w:val="003034A7"/>
    <w:rsid w:val="00303AC3"/>
    <w:rsid w:val="00304A59"/>
    <w:rsid w:val="00304EEE"/>
    <w:rsid w:val="00310730"/>
    <w:rsid w:val="003121D6"/>
    <w:rsid w:val="00312AD7"/>
    <w:rsid w:val="0031366C"/>
    <w:rsid w:val="00321786"/>
    <w:rsid w:val="0032214F"/>
    <w:rsid w:val="003242CA"/>
    <w:rsid w:val="00324BE2"/>
    <w:rsid w:val="0032589F"/>
    <w:rsid w:val="003309E5"/>
    <w:rsid w:val="00330AE1"/>
    <w:rsid w:val="00331BB8"/>
    <w:rsid w:val="003321BB"/>
    <w:rsid w:val="0033368C"/>
    <w:rsid w:val="00333778"/>
    <w:rsid w:val="003365CE"/>
    <w:rsid w:val="00336BC4"/>
    <w:rsid w:val="00337B13"/>
    <w:rsid w:val="003405ED"/>
    <w:rsid w:val="00340605"/>
    <w:rsid w:val="00341172"/>
    <w:rsid w:val="0034399A"/>
    <w:rsid w:val="003443F6"/>
    <w:rsid w:val="00344BB0"/>
    <w:rsid w:val="00345E06"/>
    <w:rsid w:val="00345EE8"/>
    <w:rsid w:val="003507C0"/>
    <w:rsid w:val="00350813"/>
    <w:rsid w:val="00352783"/>
    <w:rsid w:val="0035595F"/>
    <w:rsid w:val="00356BF2"/>
    <w:rsid w:val="003579CD"/>
    <w:rsid w:val="00357B05"/>
    <w:rsid w:val="003609A8"/>
    <w:rsid w:val="00363100"/>
    <w:rsid w:val="00364330"/>
    <w:rsid w:val="00365D8C"/>
    <w:rsid w:val="00370DEE"/>
    <w:rsid w:val="00372ACE"/>
    <w:rsid w:val="003758B2"/>
    <w:rsid w:val="0037716C"/>
    <w:rsid w:val="003803F9"/>
    <w:rsid w:val="003814FB"/>
    <w:rsid w:val="00381A6A"/>
    <w:rsid w:val="00381E4F"/>
    <w:rsid w:val="00382946"/>
    <w:rsid w:val="00384060"/>
    <w:rsid w:val="00384155"/>
    <w:rsid w:val="003848D7"/>
    <w:rsid w:val="0038553E"/>
    <w:rsid w:val="00387EC9"/>
    <w:rsid w:val="00390D1C"/>
    <w:rsid w:val="003919F7"/>
    <w:rsid w:val="00393739"/>
    <w:rsid w:val="003943C5"/>
    <w:rsid w:val="00394C15"/>
    <w:rsid w:val="003954F2"/>
    <w:rsid w:val="0039561A"/>
    <w:rsid w:val="003976A7"/>
    <w:rsid w:val="0039778B"/>
    <w:rsid w:val="00397D49"/>
    <w:rsid w:val="003A0430"/>
    <w:rsid w:val="003A0558"/>
    <w:rsid w:val="003A0B2E"/>
    <w:rsid w:val="003A25D7"/>
    <w:rsid w:val="003A2953"/>
    <w:rsid w:val="003A3A8A"/>
    <w:rsid w:val="003A4907"/>
    <w:rsid w:val="003A4922"/>
    <w:rsid w:val="003A4BBC"/>
    <w:rsid w:val="003A5129"/>
    <w:rsid w:val="003A5173"/>
    <w:rsid w:val="003B0AAC"/>
    <w:rsid w:val="003B11F0"/>
    <w:rsid w:val="003B1275"/>
    <w:rsid w:val="003B2777"/>
    <w:rsid w:val="003B2B43"/>
    <w:rsid w:val="003B3825"/>
    <w:rsid w:val="003B3D6E"/>
    <w:rsid w:val="003B55E2"/>
    <w:rsid w:val="003B5D03"/>
    <w:rsid w:val="003B680C"/>
    <w:rsid w:val="003B749D"/>
    <w:rsid w:val="003C183F"/>
    <w:rsid w:val="003C1F69"/>
    <w:rsid w:val="003C2173"/>
    <w:rsid w:val="003C3FC5"/>
    <w:rsid w:val="003C45B1"/>
    <w:rsid w:val="003C461E"/>
    <w:rsid w:val="003C5707"/>
    <w:rsid w:val="003C59BA"/>
    <w:rsid w:val="003C5DBB"/>
    <w:rsid w:val="003C7321"/>
    <w:rsid w:val="003D0042"/>
    <w:rsid w:val="003D15AB"/>
    <w:rsid w:val="003D2CB6"/>
    <w:rsid w:val="003D3C22"/>
    <w:rsid w:val="003D434E"/>
    <w:rsid w:val="003D539F"/>
    <w:rsid w:val="003D541B"/>
    <w:rsid w:val="003D565D"/>
    <w:rsid w:val="003D60D3"/>
    <w:rsid w:val="003D6442"/>
    <w:rsid w:val="003E1500"/>
    <w:rsid w:val="003E2063"/>
    <w:rsid w:val="003E21F9"/>
    <w:rsid w:val="003E3DF7"/>
    <w:rsid w:val="003E4FC7"/>
    <w:rsid w:val="003E533E"/>
    <w:rsid w:val="003E5846"/>
    <w:rsid w:val="003E5BAE"/>
    <w:rsid w:val="003E7AA6"/>
    <w:rsid w:val="003F09E2"/>
    <w:rsid w:val="003F0FA5"/>
    <w:rsid w:val="003F14AD"/>
    <w:rsid w:val="003F320B"/>
    <w:rsid w:val="003F47AA"/>
    <w:rsid w:val="003F6D36"/>
    <w:rsid w:val="003F6D50"/>
    <w:rsid w:val="003F749F"/>
    <w:rsid w:val="004006FD"/>
    <w:rsid w:val="004035F7"/>
    <w:rsid w:val="0040420B"/>
    <w:rsid w:val="00404582"/>
    <w:rsid w:val="0040529A"/>
    <w:rsid w:val="00405D63"/>
    <w:rsid w:val="004068A0"/>
    <w:rsid w:val="00410856"/>
    <w:rsid w:val="00411A04"/>
    <w:rsid w:val="004134BF"/>
    <w:rsid w:val="00413D78"/>
    <w:rsid w:val="00414E87"/>
    <w:rsid w:val="00415A9B"/>
    <w:rsid w:val="00415B64"/>
    <w:rsid w:val="00416CC2"/>
    <w:rsid w:val="00417AB8"/>
    <w:rsid w:val="004209B1"/>
    <w:rsid w:val="00421289"/>
    <w:rsid w:val="004213B7"/>
    <w:rsid w:val="004215A4"/>
    <w:rsid w:val="004219B4"/>
    <w:rsid w:val="00421AA8"/>
    <w:rsid w:val="00422AF9"/>
    <w:rsid w:val="00423566"/>
    <w:rsid w:val="00424631"/>
    <w:rsid w:val="00424EF0"/>
    <w:rsid w:val="00426818"/>
    <w:rsid w:val="004275FC"/>
    <w:rsid w:val="0042779A"/>
    <w:rsid w:val="00427E9E"/>
    <w:rsid w:val="0043006F"/>
    <w:rsid w:val="00431EAC"/>
    <w:rsid w:val="004327E3"/>
    <w:rsid w:val="00433CD2"/>
    <w:rsid w:val="00434B23"/>
    <w:rsid w:val="004357B1"/>
    <w:rsid w:val="00437421"/>
    <w:rsid w:val="004376BC"/>
    <w:rsid w:val="00444D8D"/>
    <w:rsid w:val="0044526E"/>
    <w:rsid w:val="00445E55"/>
    <w:rsid w:val="0044691F"/>
    <w:rsid w:val="00451405"/>
    <w:rsid w:val="00452291"/>
    <w:rsid w:val="00453FFD"/>
    <w:rsid w:val="00454F7D"/>
    <w:rsid w:val="004568FB"/>
    <w:rsid w:val="004571FF"/>
    <w:rsid w:val="00457738"/>
    <w:rsid w:val="00457D5D"/>
    <w:rsid w:val="00460289"/>
    <w:rsid w:val="0046035F"/>
    <w:rsid w:val="00461255"/>
    <w:rsid w:val="00462CC7"/>
    <w:rsid w:val="00464045"/>
    <w:rsid w:val="00464A76"/>
    <w:rsid w:val="00464BC1"/>
    <w:rsid w:val="00464E4D"/>
    <w:rsid w:val="004664B2"/>
    <w:rsid w:val="004668A0"/>
    <w:rsid w:val="004676DC"/>
    <w:rsid w:val="00467D15"/>
    <w:rsid w:val="0047001D"/>
    <w:rsid w:val="00470C4E"/>
    <w:rsid w:val="00471313"/>
    <w:rsid w:val="00471F4D"/>
    <w:rsid w:val="00472F5E"/>
    <w:rsid w:val="00473CF9"/>
    <w:rsid w:val="00474423"/>
    <w:rsid w:val="0047693A"/>
    <w:rsid w:val="0048145B"/>
    <w:rsid w:val="00481AFB"/>
    <w:rsid w:val="004832EA"/>
    <w:rsid w:val="00484290"/>
    <w:rsid w:val="00485C93"/>
    <w:rsid w:val="00485E34"/>
    <w:rsid w:val="00486D68"/>
    <w:rsid w:val="00490F81"/>
    <w:rsid w:val="0049101E"/>
    <w:rsid w:val="00491B4B"/>
    <w:rsid w:val="004920BF"/>
    <w:rsid w:val="00492297"/>
    <w:rsid w:val="0049409A"/>
    <w:rsid w:val="0049609D"/>
    <w:rsid w:val="0049688F"/>
    <w:rsid w:val="004975BF"/>
    <w:rsid w:val="00497803"/>
    <w:rsid w:val="00497DA1"/>
    <w:rsid w:val="00497DC1"/>
    <w:rsid w:val="004A05A8"/>
    <w:rsid w:val="004A14BC"/>
    <w:rsid w:val="004A1890"/>
    <w:rsid w:val="004A255B"/>
    <w:rsid w:val="004A5CB0"/>
    <w:rsid w:val="004A6B63"/>
    <w:rsid w:val="004A7D74"/>
    <w:rsid w:val="004B11A8"/>
    <w:rsid w:val="004B1D2F"/>
    <w:rsid w:val="004B1D6F"/>
    <w:rsid w:val="004B23CA"/>
    <w:rsid w:val="004B24C5"/>
    <w:rsid w:val="004B363E"/>
    <w:rsid w:val="004B4F8C"/>
    <w:rsid w:val="004B5201"/>
    <w:rsid w:val="004B5311"/>
    <w:rsid w:val="004B5594"/>
    <w:rsid w:val="004B5F18"/>
    <w:rsid w:val="004B739C"/>
    <w:rsid w:val="004C01BC"/>
    <w:rsid w:val="004C25E7"/>
    <w:rsid w:val="004C2A97"/>
    <w:rsid w:val="004C2F9C"/>
    <w:rsid w:val="004C4219"/>
    <w:rsid w:val="004C45EA"/>
    <w:rsid w:val="004C4845"/>
    <w:rsid w:val="004C53B4"/>
    <w:rsid w:val="004C6918"/>
    <w:rsid w:val="004C78CC"/>
    <w:rsid w:val="004C7F1F"/>
    <w:rsid w:val="004CDA83"/>
    <w:rsid w:val="004D4360"/>
    <w:rsid w:val="004D48C1"/>
    <w:rsid w:val="004D4F8F"/>
    <w:rsid w:val="004E0146"/>
    <w:rsid w:val="004E07B1"/>
    <w:rsid w:val="004E1443"/>
    <w:rsid w:val="004E2CC0"/>
    <w:rsid w:val="004E4490"/>
    <w:rsid w:val="004E4789"/>
    <w:rsid w:val="004E71F8"/>
    <w:rsid w:val="004F0C25"/>
    <w:rsid w:val="004F21F6"/>
    <w:rsid w:val="004F259C"/>
    <w:rsid w:val="004F2CC4"/>
    <w:rsid w:val="004F3265"/>
    <w:rsid w:val="004F3F88"/>
    <w:rsid w:val="004F5986"/>
    <w:rsid w:val="004F61C5"/>
    <w:rsid w:val="004F66C8"/>
    <w:rsid w:val="004F6BA8"/>
    <w:rsid w:val="004F74A6"/>
    <w:rsid w:val="004F751A"/>
    <w:rsid w:val="004F78DC"/>
    <w:rsid w:val="004F7914"/>
    <w:rsid w:val="004F7F06"/>
    <w:rsid w:val="00500765"/>
    <w:rsid w:val="0050094B"/>
    <w:rsid w:val="00506557"/>
    <w:rsid w:val="005115F4"/>
    <w:rsid w:val="00513894"/>
    <w:rsid w:val="00514C4D"/>
    <w:rsid w:val="00514C93"/>
    <w:rsid w:val="00515A94"/>
    <w:rsid w:val="005162EE"/>
    <w:rsid w:val="005163D7"/>
    <w:rsid w:val="005165CD"/>
    <w:rsid w:val="00516686"/>
    <w:rsid w:val="005170DF"/>
    <w:rsid w:val="00517243"/>
    <w:rsid w:val="00517F53"/>
    <w:rsid w:val="005211A1"/>
    <w:rsid w:val="005227A6"/>
    <w:rsid w:val="00522D31"/>
    <w:rsid w:val="00524286"/>
    <w:rsid w:val="00524E54"/>
    <w:rsid w:val="0052591F"/>
    <w:rsid w:val="0052748E"/>
    <w:rsid w:val="005314AE"/>
    <w:rsid w:val="00531E5B"/>
    <w:rsid w:val="00532A04"/>
    <w:rsid w:val="00533D00"/>
    <w:rsid w:val="005348D8"/>
    <w:rsid w:val="0053498B"/>
    <w:rsid w:val="0053523F"/>
    <w:rsid w:val="00536054"/>
    <w:rsid w:val="00537FA7"/>
    <w:rsid w:val="00540649"/>
    <w:rsid w:val="005409A8"/>
    <w:rsid w:val="005413A6"/>
    <w:rsid w:val="00543EDD"/>
    <w:rsid w:val="00546DED"/>
    <w:rsid w:val="00550168"/>
    <w:rsid w:val="0055078C"/>
    <w:rsid w:val="00550DDD"/>
    <w:rsid w:val="00552B4B"/>
    <w:rsid w:val="00552D6C"/>
    <w:rsid w:val="00555112"/>
    <w:rsid w:val="00555E77"/>
    <w:rsid w:val="00561A2A"/>
    <w:rsid w:val="00563B02"/>
    <w:rsid w:val="00564B3C"/>
    <w:rsid w:val="005651BA"/>
    <w:rsid w:val="0056587E"/>
    <w:rsid w:val="00565E76"/>
    <w:rsid w:val="00570405"/>
    <w:rsid w:val="0057268C"/>
    <w:rsid w:val="00573C97"/>
    <w:rsid w:val="005746AA"/>
    <w:rsid w:val="00574935"/>
    <w:rsid w:val="00576A33"/>
    <w:rsid w:val="00577860"/>
    <w:rsid w:val="00577D48"/>
    <w:rsid w:val="0058090F"/>
    <w:rsid w:val="00580DEB"/>
    <w:rsid w:val="0058137D"/>
    <w:rsid w:val="005826F9"/>
    <w:rsid w:val="00583E00"/>
    <w:rsid w:val="00583FFC"/>
    <w:rsid w:val="00584BD0"/>
    <w:rsid w:val="0058540F"/>
    <w:rsid w:val="00586395"/>
    <w:rsid w:val="005878A2"/>
    <w:rsid w:val="00587B5F"/>
    <w:rsid w:val="00587BC1"/>
    <w:rsid w:val="00591848"/>
    <w:rsid w:val="00593082"/>
    <w:rsid w:val="005932C0"/>
    <w:rsid w:val="005959E7"/>
    <w:rsid w:val="00597731"/>
    <w:rsid w:val="005A21A0"/>
    <w:rsid w:val="005A2B20"/>
    <w:rsid w:val="005A3C8B"/>
    <w:rsid w:val="005A3F57"/>
    <w:rsid w:val="005A59C1"/>
    <w:rsid w:val="005A6868"/>
    <w:rsid w:val="005A7CE1"/>
    <w:rsid w:val="005B1852"/>
    <w:rsid w:val="005B2A54"/>
    <w:rsid w:val="005B3B53"/>
    <w:rsid w:val="005B42FB"/>
    <w:rsid w:val="005B530B"/>
    <w:rsid w:val="005B5A30"/>
    <w:rsid w:val="005B5F99"/>
    <w:rsid w:val="005B744E"/>
    <w:rsid w:val="005B74D6"/>
    <w:rsid w:val="005C01D0"/>
    <w:rsid w:val="005C07F6"/>
    <w:rsid w:val="005C0A34"/>
    <w:rsid w:val="005C1B2A"/>
    <w:rsid w:val="005C27B8"/>
    <w:rsid w:val="005C4DDF"/>
    <w:rsid w:val="005C5AF6"/>
    <w:rsid w:val="005C5F04"/>
    <w:rsid w:val="005C5F4E"/>
    <w:rsid w:val="005C73D8"/>
    <w:rsid w:val="005D0E29"/>
    <w:rsid w:val="005D14CE"/>
    <w:rsid w:val="005D1E96"/>
    <w:rsid w:val="005D3A25"/>
    <w:rsid w:val="005D3D9E"/>
    <w:rsid w:val="005D415D"/>
    <w:rsid w:val="005D48DC"/>
    <w:rsid w:val="005D4E73"/>
    <w:rsid w:val="005D60DB"/>
    <w:rsid w:val="005D6DAB"/>
    <w:rsid w:val="005D76F2"/>
    <w:rsid w:val="005E0734"/>
    <w:rsid w:val="005E22CC"/>
    <w:rsid w:val="005E25CE"/>
    <w:rsid w:val="005E5621"/>
    <w:rsid w:val="005E63E9"/>
    <w:rsid w:val="005E6563"/>
    <w:rsid w:val="005E690C"/>
    <w:rsid w:val="005E73C2"/>
    <w:rsid w:val="005E7B57"/>
    <w:rsid w:val="005F2630"/>
    <w:rsid w:val="005F26AD"/>
    <w:rsid w:val="005F2F10"/>
    <w:rsid w:val="005F409E"/>
    <w:rsid w:val="005F439D"/>
    <w:rsid w:val="005F6096"/>
    <w:rsid w:val="005F7133"/>
    <w:rsid w:val="005F75DF"/>
    <w:rsid w:val="005F77F2"/>
    <w:rsid w:val="005F7A7E"/>
    <w:rsid w:val="00601D7B"/>
    <w:rsid w:val="00601E7A"/>
    <w:rsid w:val="00602E97"/>
    <w:rsid w:val="00603221"/>
    <w:rsid w:val="00604EC3"/>
    <w:rsid w:val="0060546E"/>
    <w:rsid w:val="00605CA3"/>
    <w:rsid w:val="00606C4E"/>
    <w:rsid w:val="0060718E"/>
    <w:rsid w:val="00607889"/>
    <w:rsid w:val="00607BB5"/>
    <w:rsid w:val="00610F72"/>
    <w:rsid w:val="0061108A"/>
    <w:rsid w:val="006112F8"/>
    <w:rsid w:val="006135CB"/>
    <w:rsid w:val="00613E8A"/>
    <w:rsid w:val="006143E0"/>
    <w:rsid w:val="006146CA"/>
    <w:rsid w:val="006149A7"/>
    <w:rsid w:val="00614B9A"/>
    <w:rsid w:val="00616265"/>
    <w:rsid w:val="0061650A"/>
    <w:rsid w:val="0061690B"/>
    <w:rsid w:val="00616A8B"/>
    <w:rsid w:val="00616D50"/>
    <w:rsid w:val="00617E83"/>
    <w:rsid w:val="00621583"/>
    <w:rsid w:val="00621D29"/>
    <w:rsid w:val="00622D16"/>
    <w:rsid w:val="00624B63"/>
    <w:rsid w:val="00626296"/>
    <w:rsid w:val="00627166"/>
    <w:rsid w:val="006277F7"/>
    <w:rsid w:val="00627DB6"/>
    <w:rsid w:val="00630349"/>
    <w:rsid w:val="00631353"/>
    <w:rsid w:val="0063258D"/>
    <w:rsid w:val="006329FF"/>
    <w:rsid w:val="00633B4F"/>
    <w:rsid w:val="006340A5"/>
    <w:rsid w:val="006352E2"/>
    <w:rsid w:val="006372E9"/>
    <w:rsid w:val="00637D6D"/>
    <w:rsid w:val="00640B46"/>
    <w:rsid w:val="00641CC2"/>
    <w:rsid w:val="00642AA5"/>
    <w:rsid w:val="00643265"/>
    <w:rsid w:val="00644067"/>
    <w:rsid w:val="00650818"/>
    <w:rsid w:val="00650952"/>
    <w:rsid w:val="00650A26"/>
    <w:rsid w:val="00650E6B"/>
    <w:rsid w:val="006511BF"/>
    <w:rsid w:val="006512E3"/>
    <w:rsid w:val="0065170F"/>
    <w:rsid w:val="00652857"/>
    <w:rsid w:val="006533F6"/>
    <w:rsid w:val="00653B90"/>
    <w:rsid w:val="00654046"/>
    <w:rsid w:val="006559ED"/>
    <w:rsid w:val="006573F3"/>
    <w:rsid w:val="00663883"/>
    <w:rsid w:val="00666A78"/>
    <w:rsid w:val="0066750D"/>
    <w:rsid w:val="00667C4B"/>
    <w:rsid w:val="00671969"/>
    <w:rsid w:val="00673B7A"/>
    <w:rsid w:val="006742D8"/>
    <w:rsid w:val="006756C8"/>
    <w:rsid w:val="00675721"/>
    <w:rsid w:val="00675841"/>
    <w:rsid w:val="006761D8"/>
    <w:rsid w:val="00676DBD"/>
    <w:rsid w:val="006814A6"/>
    <w:rsid w:val="006831FB"/>
    <w:rsid w:val="00683B13"/>
    <w:rsid w:val="00684388"/>
    <w:rsid w:val="0068476B"/>
    <w:rsid w:val="00686B91"/>
    <w:rsid w:val="006909CB"/>
    <w:rsid w:val="006913DA"/>
    <w:rsid w:val="00694867"/>
    <w:rsid w:val="00694958"/>
    <w:rsid w:val="00695785"/>
    <w:rsid w:val="00696331"/>
    <w:rsid w:val="0069798C"/>
    <w:rsid w:val="00697A6D"/>
    <w:rsid w:val="00697B51"/>
    <w:rsid w:val="006A0476"/>
    <w:rsid w:val="006A06F1"/>
    <w:rsid w:val="006A0B02"/>
    <w:rsid w:val="006A0FB0"/>
    <w:rsid w:val="006A113E"/>
    <w:rsid w:val="006A24A5"/>
    <w:rsid w:val="006A24D9"/>
    <w:rsid w:val="006A25CF"/>
    <w:rsid w:val="006A3199"/>
    <w:rsid w:val="006A503C"/>
    <w:rsid w:val="006A50F5"/>
    <w:rsid w:val="006A7259"/>
    <w:rsid w:val="006A7610"/>
    <w:rsid w:val="006B131E"/>
    <w:rsid w:val="006B1ED1"/>
    <w:rsid w:val="006B2912"/>
    <w:rsid w:val="006B42F4"/>
    <w:rsid w:val="006B4715"/>
    <w:rsid w:val="006B6755"/>
    <w:rsid w:val="006B67AD"/>
    <w:rsid w:val="006C09AF"/>
    <w:rsid w:val="006C0FC8"/>
    <w:rsid w:val="006C11C4"/>
    <w:rsid w:val="006C141D"/>
    <w:rsid w:val="006C1576"/>
    <w:rsid w:val="006C3910"/>
    <w:rsid w:val="006C79E8"/>
    <w:rsid w:val="006D0A39"/>
    <w:rsid w:val="006D0AF9"/>
    <w:rsid w:val="006D2BA3"/>
    <w:rsid w:val="006D5800"/>
    <w:rsid w:val="006D5846"/>
    <w:rsid w:val="006E035A"/>
    <w:rsid w:val="006E0464"/>
    <w:rsid w:val="006E08D6"/>
    <w:rsid w:val="006E09A7"/>
    <w:rsid w:val="006E14B7"/>
    <w:rsid w:val="006E16FB"/>
    <w:rsid w:val="006E288F"/>
    <w:rsid w:val="006E29B3"/>
    <w:rsid w:val="006E34FD"/>
    <w:rsid w:val="006E4666"/>
    <w:rsid w:val="006E5277"/>
    <w:rsid w:val="006E5428"/>
    <w:rsid w:val="006E6455"/>
    <w:rsid w:val="006E6FB3"/>
    <w:rsid w:val="006E764A"/>
    <w:rsid w:val="006E76FA"/>
    <w:rsid w:val="006E7A13"/>
    <w:rsid w:val="006F0921"/>
    <w:rsid w:val="006F1CCE"/>
    <w:rsid w:val="006F25EC"/>
    <w:rsid w:val="006F318C"/>
    <w:rsid w:val="006F4CCA"/>
    <w:rsid w:val="006F4F5F"/>
    <w:rsid w:val="007011BD"/>
    <w:rsid w:val="00701E54"/>
    <w:rsid w:val="00702970"/>
    <w:rsid w:val="00702B4B"/>
    <w:rsid w:val="00703BF5"/>
    <w:rsid w:val="00703D3E"/>
    <w:rsid w:val="007059B4"/>
    <w:rsid w:val="00706057"/>
    <w:rsid w:val="007078EE"/>
    <w:rsid w:val="00707A69"/>
    <w:rsid w:val="00707F8D"/>
    <w:rsid w:val="007105A0"/>
    <w:rsid w:val="0071091C"/>
    <w:rsid w:val="00712648"/>
    <w:rsid w:val="0071287D"/>
    <w:rsid w:val="007142E1"/>
    <w:rsid w:val="00715730"/>
    <w:rsid w:val="007165DA"/>
    <w:rsid w:val="007169A8"/>
    <w:rsid w:val="00716B24"/>
    <w:rsid w:val="00716CF7"/>
    <w:rsid w:val="00717C33"/>
    <w:rsid w:val="00717D3E"/>
    <w:rsid w:val="00720E70"/>
    <w:rsid w:val="0072192E"/>
    <w:rsid w:val="0072267C"/>
    <w:rsid w:val="007235C3"/>
    <w:rsid w:val="00723DA2"/>
    <w:rsid w:val="0072523A"/>
    <w:rsid w:val="0072737E"/>
    <w:rsid w:val="00727789"/>
    <w:rsid w:val="00730902"/>
    <w:rsid w:val="00730B11"/>
    <w:rsid w:val="00734544"/>
    <w:rsid w:val="00735072"/>
    <w:rsid w:val="00735F2A"/>
    <w:rsid w:val="00737939"/>
    <w:rsid w:val="00737AAF"/>
    <w:rsid w:val="00740212"/>
    <w:rsid w:val="00740F6E"/>
    <w:rsid w:val="00741E48"/>
    <w:rsid w:val="007433FE"/>
    <w:rsid w:val="007434A8"/>
    <w:rsid w:val="0074434F"/>
    <w:rsid w:val="007460F7"/>
    <w:rsid w:val="00746A73"/>
    <w:rsid w:val="00750559"/>
    <w:rsid w:val="00750D72"/>
    <w:rsid w:val="0075204A"/>
    <w:rsid w:val="007524D1"/>
    <w:rsid w:val="007528C7"/>
    <w:rsid w:val="00752C88"/>
    <w:rsid w:val="00753192"/>
    <w:rsid w:val="00753D24"/>
    <w:rsid w:val="00755210"/>
    <w:rsid w:val="00755353"/>
    <w:rsid w:val="00755562"/>
    <w:rsid w:val="00756810"/>
    <w:rsid w:val="00756C2C"/>
    <w:rsid w:val="00756EDF"/>
    <w:rsid w:val="00757D28"/>
    <w:rsid w:val="00760487"/>
    <w:rsid w:val="00761E97"/>
    <w:rsid w:val="00762EB1"/>
    <w:rsid w:val="00764609"/>
    <w:rsid w:val="0076514B"/>
    <w:rsid w:val="007663E1"/>
    <w:rsid w:val="00767230"/>
    <w:rsid w:val="007675E2"/>
    <w:rsid w:val="00770650"/>
    <w:rsid w:val="00771A6E"/>
    <w:rsid w:val="00773FA3"/>
    <w:rsid w:val="00776D74"/>
    <w:rsid w:val="00776E4C"/>
    <w:rsid w:val="00776F68"/>
    <w:rsid w:val="007778F0"/>
    <w:rsid w:val="00780687"/>
    <w:rsid w:val="00781A71"/>
    <w:rsid w:val="00783749"/>
    <w:rsid w:val="00783A10"/>
    <w:rsid w:val="00783C9B"/>
    <w:rsid w:val="00784D1C"/>
    <w:rsid w:val="007864C6"/>
    <w:rsid w:val="00786E68"/>
    <w:rsid w:val="00787022"/>
    <w:rsid w:val="00787597"/>
    <w:rsid w:val="0079354F"/>
    <w:rsid w:val="0079389E"/>
    <w:rsid w:val="00793C51"/>
    <w:rsid w:val="007946DB"/>
    <w:rsid w:val="00794D9C"/>
    <w:rsid w:val="00796947"/>
    <w:rsid w:val="00796AFB"/>
    <w:rsid w:val="00797680"/>
    <w:rsid w:val="007A12AB"/>
    <w:rsid w:val="007A27CE"/>
    <w:rsid w:val="007A31E9"/>
    <w:rsid w:val="007A57D2"/>
    <w:rsid w:val="007A66BF"/>
    <w:rsid w:val="007A6CC2"/>
    <w:rsid w:val="007B0890"/>
    <w:rsid w:val="007B1250"/>
    <w:rsid w:val="007B2156"/>
    <w:rsid w:val="007B4299"/>
    <w:rsid w:val="007B4C61"/>
    <w:rsid w:val="007C0DF6"/>
    <w:rsid w:val="007C2FCB"/>
    <w:rsid w:val="007C3402"/>
    <w:rsid w:val="007C438D"/>
    <w:rsid w:val="007C5C0A"/>
    <w:rsid w:val="007C5EC6"/>
    <w:rsid w:val="007D0212"/>
    <w:rsid w:val="007D1849"/>
    <w:rsid w:val="007D1ED9"/>
    <w:rsid w:val="007D2B72"/>
    <w:rsid w:val="007D32A9"/>
    <w:rsid w:val="007D454A"/>
    <w:rsid w:val="007D4BED"/>
    <w:rsid w:val="007D607B"/>
    <w:rsid w:val="007D638C"/>
    <w:rsid w:val="007D63FF"/>
    <w:rsid w:val="007D64C7"/>
    <w:rsid w:val="007D6E42"/>
    <w:rsid w:val="007E0B11"/>
    <w:rsid w:val="007E1329"/>
    <w:rsid w:val="007E1DEC"/>
    <w:rsid w:val="007E2FD8"/>
    <w:rsid w:val="007E3E16"/>
    <w:rsid w:val="007E52FF"/>
    <w:rsid w:val="007E6F24"/>
    <w:rsid w:val="007E719C"/>
    <w:rsid w:val="007E75C2"/>
    <w:rsid w:val="007F063B"/>
    <w:rsid w:val="007F0CCB"/>
    <w:rsid w:val="007F2366"/>
    <w:rsid w:val="007F270B"/>
    <w:rsid w:val="007F3605"/>
    <w:rsid w:val="007F383F"/>
    <w:rsid w:val="007F3FE5"/>
    <w:rsid w:val="007F4B5C"/>
    <w:rsid w:val="007F57FD"/>
    <w:rsid w:val="008042F0"/>
    <w:rsid w:val="008051C8"/>
    <w:rsid w:val="008051E4"/>
    <w:rsid w:val="008053E0"/>
    <w:rsid w:val="00807462"/>
    <w:rsid w:val="00807B7B"/>
    <w:rsid w:val="008134E2"/>
    <w:rsid w:val="00815072"/>
    <w:rsid w:val="00815EA8"/>
    <w:rsid w:val="00817030"/>
    <w:rsid w:val="00820C49"/>
    <w:rsid w:val="0082118A"/>
    <w:rsid w:val="00821816"/>
    <w:rsid w:val="008223C5"/>
    <w:rsid w:val="008226A1"/>
    <w:rsid w:val="00823A11"/>
    <w:rsid w:val="00823D90"/>
    <w:rsid w:val="00823E3D"/>
    <w:rsid w:val="00827240"/>
    <w:rsid w:val="0083118D"/>
    <w:rsid w:val="00831A2A"/>
    <w:rsid w:val="00831C59"/>
    <w:rsid w:val="00832F5F"/>
    <w:rsid w:val="00834C9F"/>
    <w:rsid w:val="00840F47"/>
    <w:rsid w:val="008428A3"/>
    <w:rsid w:val="00843923"/>
    <w:rsid w:val="00843C95"/>
    <w:rsid w:val="00844B8A"/>
    <w:rsid w:val="008450A5"/>
    <w:rsid w:val="00846D2C"/>
    <w:rsid w:val="0085332B"/>
    <w:rsid w:val="00855E94"/>
    <w:rsid w:val="00855FB5"/>
    <w:rsid w:val="00856067"/>
    <w:rsid w:val="00856332"/>
    <w:rsid w:val="00857930"/>
    <w:rsid w:val="0086124D"/>
    <w:rsid w:val="00861CBC"/>
    <w:rsid w:val="0086222E"/>
    <w:rsid w:val="00863271"/>
    <w:rsid w:val="0086530B"/>
    <w:rsid w:val="008655B1"/>
    <w:rsid w:val="00865DD1"/>
    <w:rsid w:val="00870087"/>
    <w:rsid w:val="0087064D"/>
    <w:rsid w:val="00870E5E"/>
    <w:rsid w:val="008716D3"/>
    <w:rsid w:val="00872FF1"/>
    <w:rsid w:val="00873B68"/>
    <w:rsid w:val="00874646"/>
    <w:rsid w:val="00874B04"/>
    <w:rsid w:val="008751D9"/>
    <w:rsid w:val="008763AB"/>
    <w:rsid w:val="008767C7"/>
    <w:rsid w:val="0087792F"/>
    <w:rsid w:val="008821A9"/>
    <w:rsid w:val="00882F92"/>
    <w:rsid w:val="0088322C"/>
    <w:rsid w:val="0088599D"/>
    <w:rsid w:val="00885CBD"/>
    <w:rsid w:val="0089001D"/>
    <w:rsid w:val="008909FA"/>
    <w:rsid w:val="00891083"/>
    <w:rsid w:val="00892957"/>
    <w:rsid w:val="008929B3"/>
    <w:rsid w:val="0089377D"/>
    <w:rsid w:val="00893CD5"/>
    <w:rsid w:val="008953AD"/>
    <w:rsid w:val="0089701F"/>
    <w:rsid w:val="008975CF"/>
    <w:rsid w:val="00897AB5"/>
    <w:rsid w:val="008A0234"/>
    <w:rsid w:val="008A0929"/>
    <w:rsid w:val="008A1492"/>
    <w:rsid w:val="008A16E9"/>
    <w:rsid w:val="008A1849"/>
    <w:rsid w:val="008A5360"/>
    <w:rsid w:val="008A5AE8"/>
    <w:rsid w:val="008A6304"/>
    <w:rsid w:val="008A6D35"/>
    <w:rsid w:val="008A7B59"/>
    <w:rsid w:val="008A7C2B"/>
    <w:rsid w:val="008A7C42"/>
    <w:rsid w:val="008B1C28"/>
    <w:rsid w:val="008B41B6"/>
    <w:rsid w:val="008B4E65"/>
    <w:rsid w:val="008B6BB4"/>
    <w:rsid w:val="008B6BDF"/>
    <w:rsid w:val="008C01F6"/>
    <w:rsid w:val="008C1175"/>
    <w:rsid w:val="008C44AC"/>
    <w:rsid w:val="008C6209"/>
    <w:rsid w:val="008C630A"/>
    <w:rsid w:val="008C63BC"/>
    <w:rsid w:val="008C668D"/>
    <w:rsid w:val="008C6E2A"/>
    <w:rsid w:val="008C758E"/>
    <w:rsid w:val="008D5126"/>
    <w:rsid w:val="008D6A19"/>
    <w:rsid w:val="008E061B"/>
    <w:rsid w:val="008E102A"/>
    <w:rsid w:val="008E1256"/>
    <w:rsid w:val="008E2CCB"/>
    <w:rsid w:val="008E37B2"/>
    <w:rsid w:val="008E4574"/>
    <w:rsid w:val="008E45B9"/>
    <w:rsid w:val="008E4D6B"/>
    <w:rsid w:val="008E5533"/>
    <w:rsid w:val="008E6395"/>
    <w:rsid w:val="008E6A77"/>
    <w:rsid w:val="008F1D4A"/>
    <w:rsid w:val="008F1E63"/>
    <w:rsid w:val="008F2572"/>
    <w:rsid w:val="008F3CF0"/>
    <w:rsid w:val="008F5611"/>
    <w:rsid w:val="008F568D"/>
    <w:rsid w:val="008F5E99"/>
    <w:rsid w:val="0090099D"/>
    <w:rsid w:val="0090191D"/>
    <w:rsid w:val="00901C92"/>
    <w:rsid w:val="00901F92"/>
    <w:rsid w:val="009036BB"/>
    <w:rsid w:val="00903EF0"/>
    <w:rsid w:val="009063F3"/>
    <w:rsid w:val="0090649A"/>
    <w:rsid w:val="009069E9"/>
    <w:rsid w:val="009114B2"/>
    <w:rsid w:val="0091253F"/>
    <w:rsid w:val="00915F6D"/>
    <w:rsid w:val="00916DAD"/>
    <w:rsid w:val="009171F6"/>
    <w:rsid w:val="0091751C"/>
    <w:rsid w:val="009203D2"/>
    <w:rsid w:val="00921F74"/>
    <w:rsid w:val="00922189"/>
    <w:rsid w:val="00922597"/>
    <w:rsid w:val="00924848"/>
    <w:rsid w:val="00925EFE"/>
    <w:rsid w:val="009262EE"/>
    <w:rsid w:val="0093079B"/>
    <w:rsid w:val="00930D46"/>
    <w:rsid w:val="0093132F"/>
    <w:rsid w:val="009319A9"/>
    <w:rsid w:val="0093312A"/>
    <w:rsid w:val="009331AC"/>
    <w:rsid w:val="009336AC"/>
    <w:rsid w:val="00935810"/>
    <w:rsid w:val="00936C46"/>
    <w:rsid w:val="00940143"/>
    <w:rsid w:val="00940755"/>
    <w:rsid w:val="00940D26"/>
    <w:rsid w:val="00942722"/>
    <w:rsid w:val="00942C7A"/>
    <w:rsid w:val="00944AAC"/>
    <w:rsid w:val="009459EC"/>
    <w:rsid w:val="009479D9"/>
    <w:rsid w:val="009510E1"/>
    <w:rsid w:val="00951417"/>
    <w:rsid w:val="0095150C"/>
    <w:rsid w:val="00951DA7"/>
    <w:rsid w:val="00952A9C"/>
    <w:rsid w:val="00952EF6"/>
    <w:rsid w:val="00954ACD"/>
    <w:rsid w:val="0095560B"/>
    <w:rsid w:val="00955A2A"/>
    <w:rsid w:val="00955F4C"/>
    <w:rsid w:val="0095625B"/>
    <w:rsid w:val="00956638"/>
    <w:rsid w:val="00956721"/>
    <w:rsid w:val="009568DF"/>
    <w:rsid w:val="00961550"/>
    <w:rsid w:val="00961A57"/>
    <w:rsid w:val="00962013"/>
    <w:rsid w:val="0096318F"/>
    <w:rsid w:val="009632E4"/>
    <w:rsid w:val="00964806"/>
    <w:rsid w:val="00964B28"/>
    <w:rsid w:val="00965A11"/>
    <w:rsid w:val="00966D97"/>
    <w:rsid w:val="00967781"/>
    <w:rsid w:val="00967C15"/>
    <w:rsid w:val="00967C5C"/>
    <w:rsid w:val="00970742"/>
    <w:rsid w:val="00972066"/>
    <w:rsid w:val="00973B06"/>
    <w:rsid w:val="00974346"/>
    <w:rsid w:val="00974691"/>
    <w:rsid w:val="0097530A"/>
    <w:rsid w:val="00975481"/>
    <w:rsid w:val="00976965"/>
    <w:rsid w:val="009770D3"/>
    <w:rsid w:val="009812E5"/>
    <w:rsid w:val="009812E6"/>
    <w:rsid w:val="00981368"/>
    <w:rsid w:val="00981BFF"/>
    <w:rsid w:val="00982EEC"/>
    <w:rsid w:val="0098461E"/>
    <w:rsid w:val="0098520F"/>
    <w:rsid w:val="009854C0"/>
    <w:rsid w:val="00986C7A"/>
    <w:rsid w:val="00990384"/>
    <w:rsid w:val="00992C2E"/>
    <w:rsid w:val="00992F7C"/>
    <w:rsid w:val="00993566"/>
    <w:rsid w:val="00993FED"/>
    <w:rsid w:val="00994A6D"/>
    <w:rsid w:val="009955E8"/>
    <w:rsid w:val="00995DE0"/>
    <w:rsid w:val="00995F35"/>
    <w:rsid w:val="00996C18"/>
    <w:rsid w:val="0099718B"/>
    <w:rsid w:val="00997CFC"/>
    <w:rsid w:val="009A134C"/>
    <w:rsid w:val="009A1453"/>
    <w:rsid w:val="009A1593"/>
    <w:rsid w:val="009A176C"/>
    <w:rsid w:val="009A399D"/>
    <w:rsid w:val="009A3B92"/>
    <w:rsid w:val="009A3F44"/>
    <w:rsid w:val="009A40A4"/>
    <w:rsid w:val="009A4817"/>
    <w:rsid w:val="009A4A0C"/>
    <w:rsid w:val="009A7DDA"/>
    <w:rsid w:val="009B09F3"/>
    <w:rsid w:val="009B20CD"/>
    <w:rsid w:val="009B4086"/>
    <w:rsid w:val="009B51D5"/>
    <w:rsid w:val="009B5578"/>
    <w:rsid w:val="009B7851"/>
    <w:rsid w:val="009B7FB3"/>
    <w:rsid w:val="009C0780"/>
    <w:rsid w:val="009C0A27"/>
    <w:rsid w:val="009C1BE0"/>
    <w:rsid w:val="009C2012"/>
    <w:rsid w:val="009C2363"/>
    <w:rsid w:val="009C28DE"/>
    <w:rsid w:val="009C2A71"/>
    <w:rsid w:val="009C2F63"/>
    <w:rsid w:val="009C366C"/>
    <w:rsid w:val="009C430E"/>
    <w:rsid w:val="009C6B1A"/>
    <w:rsid w:val="009D4F27"/>
    <w:rsid w:val="009D5B91"/>
    <w:rsid w:val="009D5FF5"/>
    <w:rsid w:val="009D712D"/>
    <w:rsid w:val="009D75E7"/>
    <w:rsid w:val="009E176A"/>
    <w:rsid w:val="009E1C75"/>
    <w:rsid w:val="009E3B61"/>
    <w:rsid w:val="009E3DA1"/>
    <w:rsid w:val="009E4758"/>
    <w:rsid w:val="009E67FE"/>
    <w:rsid w:val="009E7313"/>
    <w:rsid w:val="009E7728"/>
    <w:rsid w:val="009F0340"/>
    <w:rsid w:val="009F1C1C"/>
    <w:rsid w:val="009F2067"/>
    <w:rsid w:val="009F28A5"/>
    <w:rsid w:val="009F343C"/>
    <w:rsid w:val="009F4A3D"/>
    <w:rsid w:val="009F57C1"/>
    <w:rsid w:val="009F660E"/>
    <w:rsid w:val="009F669A"/>
    <w:rsid w:val="009F6E9C"/>
    <w:rsid w:val="009F7ECF"/>
    <w:rsid w:val="009F7F7B"/>
    <w:rsid w:val="00A02AB6"/>
    <w:rsid w:val="00A05D55"/>
    <w:rsid w:val="00A06BCA"/>
    <w:rsid w:val="00A06BEB"/>
    <w:rsid w:val="00A107F6"/>
    <w:rsid w:val="00A13148"/>
    <w:rsid w:val="00A13F1E"/>
    <w:rsid w:val="00A13FDF"/>
    <w:rsid w:val="00A15040"/>
    <w:rsid w:val="00A16D85"/>
    <w:rsid w:val="00A17306"/>
    <w:rsid w:val="00A20151"/>
    <w:rsid w:val="00A2066B"/>
    <w:rsid w:val="00A20824"/>
    <w:rsid w:val="00A20865"/>
    <w:rsid w:val="00A21000"/>
    <w:rsid w:val="00A21BF2"/>
    <w:rsid w:val="00A22086"/>
    <w:rsid w:val="00A22670"/>
    <w:rsid w:val="00A231EE"/>
    <w:rsid w:val="00A2396F"/>
    <w:rsid w:val="00A23C2C"/>
    <w:rsid w:val="00A243C5"/>
    <w:rsid w:val="00A25A8F"/>
    <w:rsid w:val="00A26AD2"/>
    <w:rsid w:val="00A26FEE"/>
    <w:rsid w:val="00A279F8"/>
    <w:rsid w:val="00A27B20"/>
    <w:rsid w:val="00A304D9"/>
    <w:rsid w:val="00A30B28"/>
    <w:rsid w:val="00A329CC"/>
    <w:rsid w:val="00A329E7"/>
    <w:rsid w:val="00A341DB"/>
    <w:rsid w:val="00A3520D"/>
    <w:rsid w:val="00A355B2"/>
    <w:rsid w:val="00A37066"/>
    <w:rsid w:val="00A37278"/>
    <w:rsid w:val="00A37DAF"/>
    <w:rsid w:val="00A37F82"/>
    <w:rsid w:val="00A425DF"/>
    <w:rsid w:val="00A4387F"/>
    <w:rsid w:val="00A438E6"/>
    <w:rsid w:val="00A43D57"/>
    <w:rsid w:val="00A44ECD"/>
    <w:rsid w:val="00A44FEF"/>
    <w:rsid w:val="00A46B9A"/>
    <w:rsid w:val="00A46D90"/>
    <w:rsid w:val="00A46DD6"/>
    <w:rsid w:val="00A47267"/>
    <w:rsid w:val="00A47C2B"/>
    <w:rsid w:val="00A5011B"/>
    <w:rsid w:val="00A50481"/>
    <w:rsid w:val="00A50A17"/>
    <w:rsid w:val="00A50BC4"/>
    <w:rsid w:val="00A511A9"/>
    <w:rsid w:val="00A511CC"/>
    <w:rsid w:val="00A51884"/>
    <w:rsid w:val="00A51C57"/>
    <w:rsid w:val="00A520AF"/>
    <w:rsid w:val="00A53FF5"/>
    <w:rsid w:val="00A5573A"/>
    <w:rsid w:val="00A56143"/>
    <w:rsid w:val="00A56719"/>
    <w:rsid w:val="00A63627"/>
    <w:rsid w:val="00A63FFF"/>
    <w:rsid w:val="00A65246"/>
    <w:rsid w:val="00A652BC"/>
    <w:rsid w:val="00A658A3"/>
    <w:rsid w:val="00A669B1"/>
    <w:rsid w:val="00A67F96"/>
    <w:rsid w:val="00A709F1"/>
    <w:rsid w:val="00A70EB9"/>
    <w:rsid w:val="00A718C1"/>
    <w:rsid w:val="00A72B09"/>
    <w:rsid w:val="00A73AF6"/>
    <w:rsid w:val="00A75520"/>
    <w:rsid w:val="00A756ED"/>
    <w:rsid w:val="00A7664E"/>
    <w:rsid w:val="00A770E1"/>
    <w:rsid w:val="00A80E80"/>
    <w:rsid w:val="00A813FD"/>
    <w:rsid w:val="00A82E20"/>
    <w:rsid w:val="00A8426C"/>
    <w:rsid w:val="00A849EE"/>
    <w:rsid w:val="00A84AF5"/>
    <w:rsid w:val="00A86190"/>
    <w:rsid w:val="00A871C3"/>
    <w:rsid w:val="00A90B92"/>
    <w:rsid w:val="00A91650"/>
    <w:rsid w:val="00A91FF2"/>
    <w:rsid w:val="00A92635"/>
    <w:rsid w:val="00A92734"/>
    <w:rsid w:val="00A937B7"/>
    <w:rsid w:val="00A94994"/>
    <w:rsid w:val="00A967F6"/>
    <w:rsid w:val="00AA0608"/>
    <w:rsid w:val="00AA0C83"/>
    <w:rsid w:val="00AA1019"/>
    <w:rsid w:val="00AA13F3"/>
    <w:rsid w:val="00AA3104"/>
    <w:rsid w:val="00AA3BC5"/>
    <w:rsid w:val="00AA448E"/>
    <w:rsid w:val="00AA505A"/>
    <w:rsid w:val="00AA5D03"/>
    <w:rsid w:val="00AB33BF"/>
    <w:rsid w:val="00AB40B9"/>
    <w:rsid w:val="00AB46DB"/>
    <w:rsid w:val="00AB5073"/>
    <w:rsid w:val="00AB5783"/>
    <w:rsid w:val="00AB6158"/>
    <w:rsid w:val="00AB63A3"/>
    <w:rsid w:val="00AC0B08"/>
    <w:rsid w:val="00AC0B23"/>
    <w:rsid w:val="00AC119C"/>
    <w:rsid w:val="00AC1FDD"/>
    <w:rsid w:val="00AC2C3E"/>
    <w:rsid w:val="00AC5F97"/>
    <w:rsid w:val="00AC6F1D"/>
    <w:rsid w:val="00AD02E7"/>
    <w:rsid w:val="00AD1D6D"/>
    <w:rsid w:val="00AD223F"/>
    <w:rsid w:val="00AD28D6"/>
    <w:rsid w:val="00AD4796"/>
    <w:rsid w:val="00AD5513"/>
    <w:rsid w:val="00AD55B6"/>
    <w:rsid w:val="00AD6295"/>
    <w:rsid w:val="00AE0F72"/>
    <w:rsid w:val="00AE1DF5"/>
    <w:rsid w:val="00AE2AAD"/>
    <w:rsid w:val="00AE4B6F"/>
    <w:rsid w:val="00AE50DA"/>
    <w:rsid w:val="00AE5103"/>
    <w:rsid w:val="00AE53F1"/>
    <w:rsid w:val="00AE697B"/>
    <w:rsid w:val="00AE6EE6"/>
    <w:rsid w:val="00AE70E1"/>
    <w:rsid w:val="00AF35AE"/>
    <w:rsid w:val="00AF376A"/>
    <w:rsid w:val="00AF3F81"/>
    <w:rsid w:val="00AF43D1"/>
    <w:rsid w:val="00AF4420"/>
    <w:rsid w:val="00AF5202"/>
    <w:rsid w:val="00AF552E"/>
    <w:rsid w:val="00B005C5"/>
    <w:rsid w:val="00B02AEB"/>
    <w:rsid w:val="00B038D1"/>
    <w:rsid w:val="00B03A39"/>
    <w:rsid w:val="00B044D9"/>
    <w:rsid w:val="00B046E6"/>
    <w:rsid w:val="00B1070B"/>
    <w:rsid w:val="00B1540F"/>
    <w:rsid w:val="00B16134"/>
    <w:rsid w:val="00B212AF"/>
    <w:rsid w:val="00B223BB"/>
    <w:rsid w:val="00B234AD"/>
    <w:rsid w:val="00B23B2B"/>
    <w:rsid w:val="00B249A7"/>
    <w:rsid w:val="00B25300"/>
    <w:rsid w:val="00B25AD0"/>
    <w:rsid w:val="00B269DC"/>
    <w:rsid w:val="00B275C2"/>
    <w:rsid w:val="00B30A57"/>
    <w:rsid w:val="00B31F27"/>
    <w:rsid w:val="00B32B45"/>
    <w:rsid w:val="00B339DD"/>
    <w:rsid w:val="00B34B4A"/>
    <w:rsid w:val="00B3507C"/>
    <w:rsid w:val="00B350FD"/>
    <w:rsid w:val="00B3549D"/>
    <w:rsid w:val="00B356D4"/>
    <w:rsid w:val="00B366BA"/>
    <w:rsid w:val="00B36740"/>
    <w:rsid w:val="00B37653"/>
    <w:rsid w:val="00B4152F"/>
    <w:rsid w:val="00B41D44"/>
    <w:rsid w:val="00B42099"/>
    <w:rsid w:val="00B423AF"/>
    <w:rsid w:val="00B44678"/>
    <w:rsid w:val="00B44977"/>
    <w:rsid w:val="00B44CEF"/>
    <w:rsid w:val="00B4632C"/>
    <w:rsid w:val="00B46A4B"/>
    <w:rsid w:val="00B46E38"/>
    <w:rsid w:val="00B46FC2"/>
    <w:rsid w:val="00B47F85"/>
    <w:rsid w:val="00B506B5"/>
    <w:rsid w:val="00B52BCD"/>
    <w:rsid w:val="00B55C84"/>
    <w:rsid w:val="00B55E39"/>
    <w:rsid w:val="00B55F15"/>
    <w:rsid w:val="00B566E2"/>
    <w:rsid w:val="00B56BA3"/>
    <w:rsid w:val="00B56D3F"/>
    <w:rsid w:val="00B57331"/>
    <w:rsid w:val="00B57772"/>
    <w:rsid w:val="00B61031"/>
    <w:rsid w:val="00B62032"/>
    <w:rsid w:val="00B63067"/>
    <w:rsid w:val="00B63E3F"/>
    <w:rsid w:val="00B651FE"/>
    <w:rsid w:val="00B653A4"/>
    <w:rsid w:val="00B66AB4"/>
    <w:rsid w:val="00B6701A"/>
    <w:rsid w:val="00B67867"/>
    <w:rsid w:val="00B67E5A"/>
    <w:rsid w:val="00B72C2E"/>
    <w:rsid w:val="00B7306D"/>
    <w:rsid w:val="00B74CC8"/>
    <w:rsid w:val="00B75008"/>
    <w:rsid w:val="00B75167"/>
    <w:rsid w:val="00B77A01"/>
    <w:rsid w:val="00B77BBA"/>
    <w:rsid w:val="00B77D8F"/>
    <w:rsid w:val="00B80A10"/>
    <w:rsid w:val="00B80EDD"/>
    <w:rsid w:val="00B81AF6"/>
    <w:rsid w:val="00B82C10"/>
    <w:rsid w:val="00B82C95"/>
    <w:rsid w:val="00B832F9"/>
    <w:rsid w:val="00B8444E"/>
    <w:rsid w:val="00B8473D"/>
    <w:rsid w:val="00B84FAE"/>
    <w:rsid w:val="00B85004"/>
    <w:rsid w:val="00B87000"/>
    <w:rsid w:val="00B87A9C"/>
    <w:rsid w:val="00B916C6"/>
    <w:rsid w:val="00B917E8"/>
    <w:rsid w:val="00B924A5"/>
    <w:rsid w:val="00B928A9"/>
    <w:rsid w:val="00B97B4C"/>
    <w:rsid w:val="00BA166C"/>
    <w:rsid w:val="00BA21EA"/>
    <w:rsid w:val="00BA3FF1"/>
    <w:rsid w:val="00BA4AD9"/>
    <w:rsid w:val="00BA4DE6"/>
    <w:rsid w:val="00BA6031"/>
    <w:rsid w:val="00BA68DE"/>
    <w:rsid w:val="00BA69E4"/>
    <w:rsid w:val="00BB08FC"/>
    <w:rsid w:val="00BB1A2E"/>
    <w:rsid w:val="00BB2FFE"/>
    <w:rsid w:val="00BB3DD2"/>
    <w:rsid w:val="00BB408F"/>
    <w:rsid w:val="00BB45AA"/>
    <w:rsid w:val="00BB761B"/>
    <w:rsid w:val="00BB7911"/>
    <w:rsid w:val="00BB7949"/>
    <w:rsid w:val="00BB7BC3"/>
    <w:rsid w:val="00BC1C2B"/>
    <w:rsid w:val="00BC3591"/>
    <w:rsid w:val="00BC38E0"/>
    <w:rsid w:val="00BC54C0"/>
    <w:rsid w:val="00BC560F"/>
    <w:rsid w:val="00BC7215"/>
    <w:rsid w:val="00BC7D1F"/>
    <w:rsid w:val="00BD166B"/>
    <w:rsid w:val="00BD1B38"/>
    <w:rsid w:val="00BD1C3C"/>
    <w:rsid w:val="00BD27B7"/>
    <w:rsid w:val="00BD3B8D"/>
    <w:rsid w:val="00BD4DC2"/>
    <w:rsid w:val="00BD6EB3"/>
    <w:rsid w:val="00BD73B4"/>
    <w:rsid w:val="00BE1A7F"/>
    <w:rsid w:val="00BE3804"/>
    <w:rsid w:val="00BE48F6"/>
    <w:rsid w:val="00BE6625"/>
    <w:rsid w:val="00BE6648"/>
    <w:rsid w:val="00BF0349"/>
    <w:rsid w:val="00BF1595"/>
    <w:rsid w:val="00BF239B"/>
    <w:rsid w:val="00BF36EE"/>
    <w:rsid w:val="00BF3905"/>
    <w:rsid w:val="00BF3958"/>
    <w:rsid w:val="00BF3A2F"/>
    <w:rsid w:val="00BF3FAC"/>
    <w:rsid w:val="00BF4D4C"/>
    <w:rsid w:val="00BF5683"/>
    <w:rsid w:val="00BF5997"/>
    <w:rsid w:val="00BF6DB8"/>
    <w:rsid w:val="00BF793C"/>
    <w:rsid w:val="00BF7B3B"/>
    <w:rsid w:val="00BF7D57"/>
    <w:rsid w:val="00C00702"/>
    <w:rsid w:val="00C00F98"/>
    <w:rsid w:val="00C010B9"/>
    <w:rsid w:val="00C01E8A"/>
    <w:rsid w:val="00C01F67"/>
    <w:rsid w:val="00C02695"/>
    <w:rsid w:val="00C03DB3"/>
    <w:rsid w:val="00C04F70"/>
    <w:rsid w:val="00C053E7"/>
    <w:rsid w:val="00C06511"/>
    <w:rsid w:val="00C115DA"/>
    <w:rsid w:val="00C126F9"/>
    <w:rsid w:val="00C12783"/>
    <w:rsid w:val="00C21814"/>
    <w:rsid w:val="00C23444"/>
    <w:rsid w:val="00C236A2"/>
    <w:rsid w:val="00C24F32"/>
    <w:rsid w:val="00C26407"/>
    <w:rsid w:val="00C26687"/>
    <w:rsid w:val="00C26959"/>
    <w:rsid w:val="00C26E58"/>
    <w:rsid w:val="00C273AC"/>
    <w:rsid w:val="00C27D67"/>
    <w:rsid w:val="00C3167B"/>
    <w:rsid w:val="00C32B0A"/>
    <w:rsid w:val="00C33D7F"/>
    <w:rsid w:val="00C34610"/>
    <w:rsid w:val="00C35E54"/>
    <w:rsid w:val="00C36B7C"/>
    <w:rsid w:val="00C36CA1"/>
    <w:rsid w:val="00C37C86"/>
    <w:rsid w:val="00C37CE8"/>
    <w:rsid w:val="00C4108C"/>
    <w:rsid w:val="00C41602"/>
    <w:rsid w:val="00C429C0"/>
    <w:rsid w:val="00C42B0C"/>
    <w:rsid w:val="00C43142"/>
    <w:rsid w:val="00C43A51"/>
    <w:rsid w:val="00C45B8A"/>
    <w:rsid w:val="00C46199"/>
    <w:rsid w:val="00C51224"/>
    <w:rsid w:val="00C513CF"/>
    <w:rsid w:val="00C521B0"/>
    <w:rsid w:val="00C525D0"/>
    <w:rsid w:val="00C533E8"/>
    <w:rsid w:val="00C54768"/>
    <w:rsid w:val="00C54DDD"/>
    <w:rsid w:val="00C55BEE"/>
    <w:rsid w:val="00C5688F"/>
    <w:rsid w:val="00C56B24"/>
    <w:rsid w:val="00C56B91"/>
    <w:rsid w:val="00C604EB"/>
    <w:rsid w:val="00C606A8"/>
    <w:rsid w:val="00C6181B"/>
    <w:rsid w:val="00C6246F"/>
    <w:rsid w:val="00C625DB"/>
    <w:rsid w:val="00C62D1B"/>
    <w:rsid w:val="00C63781"/>
    <w:rsid w:val="00C63C7B"/>
    <w:rsid w:val="00C6469A"/>
    <w:rsid w:val="00C64BCC"/>
    <w:rsid w:val="00C6522A"/>
    <w:rsid w:val="00C65394"/>
    <w:rsid w:val="00C671B6"/>
    <w:rsid w:val="00C67202"/>
    <w:rsid w:val="00C677BC"/>
    <w:rsid w:val="00C720C7"/>
    <w:rsid w:val="00C73783"/>
    <w:rsid w:val="00C753CC"/>
    <w:rsid w:val="00C756DF"/>
    <w:rsid w:val="00C75C38"/>
    <w:rsid w:val="00C771C0"/>
    <w:rsid w:val="00C7770E"/>
    <w:rsid w:val="00C80119"/>
    <w:rsid w:val="00C809DA"/>
    <w:rsid w:val="00C80B6F"/>
    <w:rsid w:val="00C818D1"/>
    <w:rsid w:val="00C81ADC"/>
    <w:rsid w:val="00C822CD"/>
    <w:rsid w:val="00C82C99"/>
    <w:rsid w:val="00C83704"/>
    <w:rsid w:val="00C83C0A"/>
    <w:rsid w:val="00C841B0"/>
    <w:rsid w:val="00C84B5E"/>
    <w:rsid w:val="00C84E25"/>
    <w:rsid w:val="00C85ABF"/>
    <w:rsid w:val="00C860C0"/>
    <w:rsid w:val="00C86B4E"/>
    <w:rsid w:val="00C871BF"/>
    <w:rsid w:val="00C90293"/>
    <w:rsid w:val="00C91DBC"/>
    <w:rsid w:val="00C92234"/>
    <w:rsid w:val="00C93C95"/>
    <w:rsid w:val="00C940FC"/>
    <w:rsid w:val="00C95BA3"/>
    <w:rsid w:val="00C97802"/>
    <w:rsid w:val="00CA04B9"/>
    <w:rsid w:val="00CA4405"/>
    <w:rsid w:val="00CA55E5"/>
    <w:rsid w:val="00CA6930"/>
    <w:rsid w:val="00CA70CE"/>
    <w:rsid w:val="00CB00CF"/>
    <w:rsid w:val="00CB0220"/>
    <w:rsid w:val="00CB0F9F"/>
    <w:rsid w:val="00CB18C2"/>
    <w:rsid w:val="00CB2516"/>
    <w:rsid w:val="00CB5FDA"/>
    <w:rsid w:val="00CB7994"/>
    <w:rsid w:val="00CC0BDB"/>
    <w:rsid w:val="00CC1091"/>
    <w:rsid w:val="00CC4CF5"/>
    <w:rsid w:val="00CC54B0"/>
    <w:rsid w:val="00CC620B"/>
    <w:rsid w:val="00CC6FA1"/>
    <w:rsid w:val="00CC7C5C"/>
    <w:rsid w:val="00CD1863"/>
    <w:rsid w:val="00CD1D19"/>
    <w:rsid w:val="00CD1F89"/>
    <w:rsid w:val="00CD2C4E"/>
    <w:rsid w:val="00CD3256"/>
    <w:rsid w:val="00CD382A"/>
    <w:rsid w:val="00CD3BB2"/>
    <w:rsid w:val="00CD44EF"/>
    <w:rsid w:val="00CD76DE"/>
    <w:rsid w:val="00CD790C"/>
    <w:rsid w:val="00CE2F1E"/>
    <w:rsid w:val="00CE3870"/>
    <w:rsid w:val="00CE60DA"/>
    <w:rsid w:val="00CE6706"/>
    <w:rsid w:val="00CF46AE"/>
    <w:rsid w:val="00CF4E4C"/>
    <w:rsid w:val="00CF5148"/>
    <w:rsid w:val="00CF5EE9"/>
    <w:rsid w:val="00CF5F9C"/>
    <w:rsid w:val="00CF73F4"/>
    <w:rsid w:val="00D00991"/>
    <w:rsid w:val="00D01AC8"/>
    <w:rsid w:val="00D02896"/>
    <w:rsid w:val="00D02AAE"/>
    <w:rsid w:val="00D054C9"/>
    <w:rsid w:val="00D059DB"/>
    <w:rsid w:val="00D06DB8"/>
    <w:rsid w:val="00D076CA"/>
    <w:rsid w:val="00D07B95"/>
    <w:rsid w:val="00D07DE4"/>
    <w:rsid w:val="00D11641"/>
    <w:rsid w:val="00D11D19"/>
    <w:rsid w:val="00D12D61"/>
    <w:rsid w:val="00D1323B"/>
    <w:rsid w:val="00D13361"/>
    <w:rsid w:val="00D13E35"/>
    <w:rsid w:val="00D14534"/>
    <w:rsid w:val="00D14EE1"/>
    <w:rsid w:val="00D155AA"/>
    <w:rsid w:val="00D15B62"/>
    <w:rsid w:val="00D16DF2"/>
    <w:rsid w:val="00D1707A"/>
    <w:rsid w:val="00D20790"/>
    <w:rsid w:val="00D2174C"/>
    <w:rsid w:val="00D21B75"/>
    <w:rsid w:val="00D2300C"/>
    <w:rsid w:val="00D24911"/>
    <w:rsid w:val="00D26FAB"/>
    <w:rsid w:val="00D36F77"/>
    <w:rsid w:val="00D41692"/>
    <w:rsid w:val="00D41796"/>
    <w:rsid w:val="00D41CD9"/>
    <w:rsid w:val="00D42300"/>
    <w:rsid w:val="00D436C7"/>
    <w:rsid w:val="00D43852"/>
    <w:rsid w:val="00D469B8"/>
    <w:rsid w:val="00D46F13"/>
    <w:rsid w:val="00D50058"/>
    <w:rsid w:val="00D5005A"/>
    <w:rsid w:val="00D50C64"/>
    <w:rsid w:val="00D5142A"/>
    <w:rsid w:val="00D51682"/>
    <w:rsid w:val="00D51E50"/>
    <w:rsid w:val="00D521EC"/>
    <w:rsid w:val="00D53686"/>
    <w:rsid w:val="00D53EFD"/>
    <w:rsid w:val="00D541E0"/>
    <w:rsid w:val="00D54BE0"/>
    <w:rsid w:val="00D55339"/>
    <w:rsid w:val="00D5606D"/>
    <w:rsid w:val="00D561A4"/>
    <w:rsid w:val="00D56329"/>
    <w:rsid w:val="00D56C49"/>
    <w:rsid w:val="00D56E9E"/>
    <w:rsid w:val="00D577F9"/>
    <w:rsid w:val="00D578B6"/>
    <w:rsid w:val="00D6053A"/>
    <w:rsid w:val="00D60637"/>
    <w:rsid w:val="00D60851"/>
    <w:rsid w:val="00D61544"/>
    <w:rsid w:val="00D61787"/>
    <w:rsid w:val="00D61FC8"/>
    <w:rsid w:val="00D621A2"/>
    <w:rsid w:val="00D6301C"/>
    <w:rsid w:val="00D6359C"/>
    <w:rsid w:val="00D63A6A"/>
    <w:rsid w:val="00D63EF2"/>
    <w:rsid w:val="00D641B3"/>
    <w:rsid w:val="00D654B6"/>
    <w:rsid w:val="00D65FF4"/>
    <w:rsid w:val="00D66694"/>
    <w:rsid w:val="00D66823"/>
    <w:rsid w:val="00D66DC7"/>
    <w:rsid w:val="00D6759B"/>
    <w:rsid w:val="00D67D57"/>
    <w:rsid w:val="00D70C65"/>
    <w:rsid w:val="00D71F51"/>
    <w:rsid w:val="00D7348F"/>
    <w:rsid w:val="00D73654"/>
    <w:rsid w:val="00D74E30"/>
    <w:rsid w:val="00D7608F"/>
    <w:rsid w:val="00D76F78"/>
    <w:rsid w:val="00D77B3C"/>
    <w:rsid w:val="00D811D4"/>
    <w:rsid w:val="00D822C5"/>
    <w:rsid w:val="00D824AA"/>
    <w:rsid w:val="00D826B8"/>
    <w:rsid w:val="00D83BB4"/>
    <w:rsid w:val="00D8491A"/>
    <w:rsid w:val="00D856E5"/>
    <w:rsid w:val="00D862F0"/>
    <w:rsid w:val="00D86E24"/>
    <w:rsid w:val="00D879A8"/>
    <w:rsid w:val="00D906DD"/>
    <w:rsid w:val="00D90871"/>
    <w:rsid w:val="00D90B6E"/>
    <w:rsid w:val="00D926F6"/>
    <w:rsid w:val="00D930F2"/>
    <w:rsid w:val="00D933C7"/>
    <w:rsid w:val="00D937E2"/>
    <w:rsid w:val="00D961DA"/>
    <w:rsid w:val="00DA1597"/>
    <w:rsid w:val="00DA174B"/>
    <w:rsid w:val="00DA1DC4"/>
    <w:rsid w:val="00DA2A48"/>
    <w:rsid w:val="00DA356C"/>
    <w:rsid w:val="00DA3650"/>
    <w:rsid w:val="00DA50BC"/>
    <w:rsid w:val="00DA50DC"/>
    <w:rsid w:val="00DA5159"/>
    <w:rsid w:val="00DA54F0"/>
    <w:rsid w:val="00DA5A91"/>
    <w:rsid w:val="00DA5C14"/>
    <w:rsid w:val="00DA716C"/>
    <w:rsid w:val="00DB11E6"/>
    <w:rsid w:val="00DB22C6"/>
    <w:rsid w:val="00DB4335"/>
    <w:rsid w:val="00DB6114"/>
    <w:rsid w:val="00DC05E2"/>
    <w:rsid w:val="00DC19EA"/>
    <w:rsid w:val="00DC1DB1"/>
    <w:rsid w:val="00DC31AE"/>
    <w:rsid w:val="00DC4C5B"/>
    <w:rsid w:val="00DC633B"/>
    <w:rsid w:val="00DD1C5E"/>
    <w:rsid w:val="00DD3F16"/>
    <w:rsid w:val="00DD5458"/>
    <w:rsid w:val="00DD593F"/>
    <w:rsid w:val="00DD59E0"/>
    <w:rsid w:val="00DD672F"/>
    <w:rsid w:val="00DD75C7"/>
    <w:rsid w:val="00DD791C"/>
    <w:rsid w:val="00DE0881"/>
    <w:rsid w:val="00DE0F64"/>
    <w:rsid w:val="00DE42FD"/>
    <w:rsid w:val="00DE482D"/>
    <w:rsid w:val="00DE5159"/>
    <w:rsid w:val="00DE583D"/>
    <w:rsid w:val="00DE6230"/>
    <w:rsid w:val="00DE73EC"/>
    <w:rsid w:val="00DE7456"/>
    <w:rsid w:val="00DE77ED"/>
    <w:rsid w:val="00DF0372"/>
    <w:rsid w:val="00DF2726"/>
    <w:rsid w:val="00DF396F"/>
    <w:rsid w:val="00DF46ED"/>
    <w:rsid w:val="00DF4D3A"/>
    <w:rsid w:val="00DF511E"/>
    <w:rsid w:val="00DF5AF5"/>
    <w:rsid w:val="00DF5FDB"/>
    <w:rsid w:val="00DF66CD"/>
    <w:rsid w:val="00E000DA"/>
    <w:rsid w:val="00E01F3B"/>
    <w:rsid w:val="00E04466"/>
    <w:rsid w:val="00E07126"/>
    <w:rsid w:val="00E07501"/>
    <w:rsid w:val="00E077A4"/>
    <w:rsid w:val="00E07CCA"/>
    <w:rsid w:val="00E07D7D"/>
    <w:rsid w:val="00E07E5F"/>
    <w:rsid w:val="00E07F3F"/>
    <w:rsid w:val="00E10633"/>
    <w:rsid w:val="00E11FDA"/>
    <w:rsid w:val="00E129B1"/>
    <w:rsid w:val="00E14599"/>
    <w:rsid w:val="00E14A34"/>
    <w:rsid w:val="00E153AC"/>
    <w:rsid w:val="00E15AC7"/>
    <w:rsid w:val="00E17928"/>
    <w:rsid w:val="00E17C4D"/>
    <w:rsid w:val="00E22137"/>
    <w:rsid w:val="00E22AFF"/>
    <w:rsid w:val="00E23345"/>
    <w:rsid w:val="00E23FAD"/>
    <w:rsid w:val="00E25B43"/>
    <w:rsid w:val="00E25E4E"/>
    <w:rsid w:val="00E26430"/>
    <w:rsid w:val="00E27792"/>
    <w:rsid w:val="00E308BA"/>
    <w:rsid w:val="00E30F04"/>
    <w:rsid w:val="00E312BB"/>
    <w:rsid w:val="00E32BE1"/>
    <w:rsid w:val="00E33685"/>
    <w:rsid w:val="00E345AB"/>
    <w:rsid w:val="00E350CE"/>
    <w:rsid w:val="00E3570F"/>
    <w:rsid w:val="00E35DA4"/>
    <w:rsid w:val="00E360C4"/>
    <w:rsid w:val="00E3638A"/>
    <w:rsid w:val="00E36755"/>
    <w:rsid w:val="00E372E8"/>
    <w:rsid w:val="00E3797C"/>
    <w:rsid w:val="00E40A44"/>
    <w:rsid w:val="00E43D77"/>
    <w:rsid w:val="00E4445E"/>
    <w:rsid w:val="00E45753"/>
    <w:rsid w:val="00E4761F"/>
    <w:rsid w:val="00E50027"/>
    <w:rsid w:val="00E51167"/>
    <w:rsid w:val="00E603A4"/>
    <w:rsid w:val="00E61109"/>
    <w:rsid w:val="00E613C3"/>
    <w:rsid w:val="00E6148E"/>
    <w:rsid w:val="00E61AA9"/>
    <w:rsid w:val="00E6230C"/>
    <w:rsid w:val="00E63215"/>
    <w:rsid w:val="00E63252"/>
    <w:rsid w:val="00E63367"/>
    <w:rsid w:val="00E639A1"/>
    <w:rsid w:val="00E63AA7"/>
    <w:rsid w:val="00E6469E"/>
    <w:rsid w:val="00E64F39"/>
    <w:rsid w:val="00E65C70"/>
    <w:rsid w:val="00E66778"/>
    <w:rsid w:val="00E669F6"/>
    <w:rsid w:val="00E66A54"/>
    <w:rsid w:val="00E7110F"/>
    <w:rsid w:val="00E71310"/>
    <w:rsid w:val="00E725AE"/>
    <w:rsid w:val="00E72C34"/>
    <w:rsid w:val="00E758E1"/>
    <w:rsid w:val="00E763CF"/>
    <w:rsid w:val="00E76439"/>
    <w:rsid w:val="00E76904"/>
    <w:rsid w:val="00E76F89"/>
    <w:rsid w:val="00E774AB"/>
    <w:rsid w:val="00E77CD5"/>
    <w:rsid w:val="00E8283C"/>
    <w:rsid w:val="00E82EE9"/>
    <w:rsid w:val="00E83738"/>
    <w:rsid w:val="00E83951"/>
    <w:rsid w:val="00E8434F"/>
    <w:rsid w:val="00E8494F"/>
    <w:rsid w:val="00E84B88"/>
    <w:rsid w:val="00E84FBD"/>
    <w:rsid w:val="00E8657E"/>
    <w:rsid w:val="00E87AF2"/>
    <w:rsid w:val="00E87F03"/>
    <w:rsid w:val="00E9019B"/>
    <w:rsid w:val="00E9094A"/>
    <w:rsid w:val="00E914AD"/>
    <w:rsid w:val="00E91FC8"/>
    <w:rsid w:val="00E942AF"/>
    <w:rsid w:val="00E943DD"/>
    <w:rsid w:val="00EA0295"/>
    <w:rsid w:val="00EA0BD1"/>
    <w:rsid w:val="00EA1B8A"/>
    <w:rsid w:val="00EA5619"/>
    <w:rsid w:val="00EA5F27"/>
    <w:rsid w:val="00EB1176"/>
    <w:rsid w:val="00EB1220"/>
    <w:rsid w:val="00EB13C3"/>
    <w:rsid w:val="00EB1977"/>
    <w:rsid w:val="00EB2481"/>
    <w:rsid w:val="00EB2695"/>
    <w:rsid w:val="00EB3434"/>
    <w:rsid w:val="00EB3620"/>
    <w:rsid w:val="00EB41BF"/>
    <w:rsid w:val="00EB4A9E"/>
    <w:rsid w:val="00EB4B48"/>
    <w:rsid w:val="00EB4B6C"/>
    <w:rsid w:val="00EB5451"/>
    <w:rsid w:val="00EB5E96"/>
    <w:rsid w:val="00EB6E16"/>
    <w:rsid w:val="00EB7BB4"/>
    <w:rsid w:val="00EC016A"/>
    <w:rsid w:val="00EC0AD0"/>
    <w:rsid w:val="00EC0C73"/>
    <w:rsid w:val="00EC0D41"/>
    <w:rsid w:val="00EC1604"/>
    <w:rsid w:val="00EC3D40"/>
    <w:rsid w:val="00EC44D9"/>
    <w:rsid w:val="00EC4938"/>
    <w:rsid w:val="00EC7379"/>
    <w:rsid w:val="00EC7A9C"/>
    <w:rsid w:val="00EC7D56"/>
    <w:rsid w:val="00ED0793"/>
    <w:rsid w:val="00ED1696"/>
    <w:rsid w:val="00ED1985"/>
    <w:rsid w:val="00ED1EF3"/>
    <w:rsid w:val="00ED26E3"/>
    <w:rsid w:val="00ED3674"/>
    <w:rsid w:val="00ED5043"/>
    <w:rsid w:val="00ED57DB"/>
    <w:rsid w:val="00ED5A9A"/>
    <w:rsid w:val="00EE1B41"/>
    <w:rsid w:val="00EE2796"/>
    <w:rsid w:val="00EE2A53"/>
    <w:rsid w:val="00EE2E59"/>
    <w:rsid w:val="00EE3753"/>
    <w:rsid w:val="00EE3E27"/>
    <w:rsid w:val="00EE46C8"/>
    <w:rsid w:val="00EE5226"/>
    <w:rsid w:val="00EE53CE"/>
    <w:rsid w:val="00EE5409"/>
    <w:rsid w:val="00EE6F71"/>
    <w:rsid w:val="00EF00DE"/>
    <w:rsid w:val="00EF1A8F"/>
    <w:rsid w:val="00EF2D61"/>
    <w:rsid w:val="00EF30E4"/>
    <w:rsid w:val="00EF3E91"/>
    <w:rsid w:val="00EF5F1E"/>
    <w:rsid w:val="00EF6237"/>
    <w:rsid w:val="00EF6887"/>
    <w:rsid w:val="00EF6F82"/>
    <w:rsid w:val="00EF7C88"/>
    <w:rsid w:val="00F0053D"/>
    <w:rsid w:val="00F03BE2"/>
    <w:rsid w:val="00F0429B"/>
    <w:rsid w:val="00F04FB4"/>
    <w:rsid w:val="00F051B1"/>
    <w:rsid w:val="00F06C71"/>
    <w:rsid w:val="00F07C82"/>
    <w:rsid w:val="00F07E29"/>
    <w:rsid w:val="00F107C4"/>
    <w:rsid w:val="00F10DE1"/>
    <w:rsid w:val="00F11B8E"/>
    <w:rsid w:val="00F13893"/>
    <w:rsid w:val="00F14BBB"/>
    <w:rsid w:val="00F14DC0"/>
    <w:rsid w:val="00F1648A"/>
    <w:rsid w:val="00F209AE"/>
    <w:rsid w:val="00F23BD0"/>
    <w:rsid w:val="00F247DB"/>
    <w:rsid w:val="00F24C6B"/>
    <w:rsid w:val="00F258B9"/>
    <w:rsid w:val="00F30387"/>
    <w:rsid w:val="00F3209B"/>
    <w:rsid w:val="00F323FB"/>
    <w:rsid w:val="00F332F3"/>
    <w:rsid w:val="00F337F5"/>
    <w:rsid w:val="00F34834"/>
    <w:rsid w:val="00F34B40"/>
    <w:rsid w:val="00F36A9F"/>
    <w:rsid w:val="00F36E09"/>
    <w:rsid w:val="00F4020F"/>
    <w:rsid w:val="00F42716"/>
    <w:rsid w:val="00F42929"/>
    <w:rsid w:val="00F44E4B"/>
    <w:rsid w:val="00F46702"/>
    <w:rsid w:val="00F47D9F"/>
    <w:rsid w:val="00F47EC2"/>
    <w:rsid w:val="00F47F91"/>
    <w:rsid w:val="00F51C52"/>
    <w:rsid w:val="00F51DDE"/>
    <w:rsid w:val="00F51FFB"/>
    <w:rsid w:val="00F52A49"/>
    <w:rsid w:val="00F531BA"/>
    <w:rsid w:val="00F5475D"/>
    <w:rsid w:val="00F565B0"/>
    <w:rsid w:val="00F5720A"/>
    <w:rsid w:val="00F600F1"/>
    <w:rsid w:val="00F61039"/>
    <w:rsid w:val="00F61542"/>
    <w:rsid w:val="00F6162E"/>
    <w:rsid w:val="00F62028"/>
    <w:rsid w:val="00F62E58"/>
    <w:rsid w:val="00F6379E"/>
    <w:rsid w:val="00F648E0"/>
    <w:rsid w:val="00F655F4"/>
    <w:rsid w:val="00F67AC6"/>
    <w:rsid w:val="00F67D9C"/>
    <w:rsid w:val="00F67FE2"/>
    <w:rsid w:val="00F70401"/>
    <w:rsid w:val="00F71140"/>
    <w:rsid w:val="00F72E67"/>
    <w:rsid w:val="00F73806"/>
    <w:rsid w:val="00F75E81"/>
    <w:rsid w:val="00F7687F"/>
    <w:rsid w:val="00F76CE4"/>
    <w:rsid w:val="00F77289"/>
    <w:rsid w:val="00F86245"/>
    <w:rsid w:val="00F865EF"/>
    <w:rsid w:val="00F86656"/>
    <w:rsid w:val="00F87398"/>
    <w:rsid w:val="00F91239"/>
    <w:rsid w:val="00F91E36"/>
    <w:rsid w:val="00F922A4"/>
    <w:rsid w:val="00F92761"/>
    <w:rsid w:val="00F93652"/>
    <w:rsid w:val="00F95090"/>
    <w:rsid w:val="00F95B55"/>
    <w:rsid w:val="00F97339"/>
    <w:rsid w:val="00F9743B"/>
    <w:rsid w:val="00F977FB"/>
    <w:rsid w:val="00FA14DB"/>
    <w:rsid w:val="00FA1C53"/>
    <w:rsid w:val="00FA46C1"/>
    <w:rsid w:val="00FA4716"/>
    <w:rsid w:val="00FA4F1D"/>
    <w:rsid w:val="00FA5C81"/>
    <w:rsid w:val="00FA78E8"/>
    <w:rsid w:val="00FA7F12"/>
    <w:rsid w:val="00FB0427"/>
    <w:rsid w:val="00FB05E7"/>
    <w:rsid w:val="00FB08C0"/>
    <w:rsid w:val="00FB1131"/>
    <w:rsid w:val="00FB2E6E"/>
    <w:rsid w:val="00FB3383"/>
    <w:rsid w:val="00FB57EE"/>
    <w:rsid w:val="00FB5BC4"/>
    <w:rsid w:val="00FB6D26"/>
    <w:rsid w:val="00FB75C7"/>
    <w:rsid w:val="00FB7AA3"/>
    <w:rsid w:val="00FB7F10"/>
    <w:rsid w:val="00FC088D"/>
    <w:rsid w:val="00FC1072"/>
    <w:rsid w:val="00FC1498"/>
    <w:rsid w:val="00FC170A"/>
    <w:rsid w:val="00FC2711"/>
    <w:rsid w:val="00FC2D6E"/>
    <w:rsid w:val="00FC41FB"/>
    <w:rsid w:val="00FC4476"/>
    <w:rsid w:val="00FC45FD"/>
    <w:rsid w:val="00FC4633"/>
    <w:rsid w:val="00FC4908"/>
    <w:rsid w:val="00FC6D7C"/>
    <w:rsid w:val="00FD0AE4"/>
    <w:rsid w:val="00FD161D"/>
    <w:rsid w:val="00FD1D82"/>
    <w:rsid w:val="00FD22F2"/>
    <w:rsid w:val="00FD4382"/>
    <w:rsid w:val="00FD4775"/>
    <w:rsid w:val="00FD61EF"/>
    <w:rsid w:val="00FD63FF"/>
    <w:rsid w:val="00FD655C"/>
    <w:rsid w:val="00FD7485"/>
    <w:rsid w:val="00FE02A5"/>
    <w:rsid w:val="00FE595A"/>
    <w:rsid w:val="00FE5D17"/>
    <w:rsid w:val="00FE73FE"/>
    <w:rsid w:val="00FE7C5D"/>
    <w:rsid w:val="00FF0D9D"/>
    <w:rsid w:val="00FF217C"/>
    <w:rsid w:val="00FF22C9"/>
    <w:rsid w:val="00FF2743"/>
    <w:rsid w:val="00FF3ECC"/>
    <w:rsid w:val="00FF43B2"/>
    <w:rsid w:val="00FF4796"/>
    <w:rsid w:val="00FF54A0"/>
    <w:rsid w:val="00FF5AFE"/>
    <w:rsid w:val="00FF5EB9"/>
    <w:rsid w:val="00FF6043"/>
    <w:rsid w:val="01E8AAE4"/>
    <w:rsid w:val="04347639"/>
    <w:rsid w:val="04AD850E"/>
    <w:rsid w:val="04D17F3B"/>
    <w:rsid w:val="0821A314"/>
    <w:rsid w:val="0AECF084"/>
    <w:rsid w:val="0B064AAA"/>
    <w:rsid w:val="0B2CF405"/>
    <w:rsid w:val="0EC4D286"/>
    <w:rsid w:val="0F190888"/>
    <w:rsid w:val="1077DB70"/>
    <w:rsid w:val="11DC9801"/>
    <w:rsid w:val="1336D99B"/>
    <w:rsid w:val="13D9C63A"/>
    <w:rsid w:val="18279B6F"/>
    <w:rsid w:val="18A01269"/>
    <w:rsid w:val="196E0696"/>
    <w:rsid w:val="1F06A8CD"/>
    <w:rsid w:val="1F1F0EEF"/>
    <w:rsid w:val="1F74B82E"/>
    <w:rsid w:val="2174304E"/>
    <w:rsid w:val="22369595"/>
    <w:rsid w:val="228252AF"/>
    <w:rsid w:val="232D9391"/>
    <w:rsid w:val="23E673A5"/>
    <w:rsid w:val="24138A56"/>
    <w:rsid w:val="248E1E7C"/>
    <w:rsid w:val="270A06B8"/>
    <w:rsid w:val="279A6E90"/>
    <w:rsid w:val="28A5D719"/>
    <w:rsid w:val="2A07AE70"/>
    <w:rsid w:val="2C390F1F"/>
    <w:rsid w:val="2C9E5CDA"/>
    <w:rsid w:val="2E58A5FD"/>
    <w:rsid w:val="2E6A26FD"/>
    <w:rsid w:val="2EDF6229"/>
    <w:rsid w:val="2FAF1E5F"/>
    <w:rsid w:val="2FB7786A"/>
    <w:rsid w:val="317D4B1C"/>
    <w:rsid w:val="3196FC1B"/>
    <w:rsid w:val="33A40375"/>
    <w:rsid w:val="3439FEA3"/>
    <w:rsid w:val="35B8497E"/>
    <w:rsid w:val="367EDAAF"/>
    <w:rsid w:val="39EE3455"/>
    <w:rsid w:val="3BB39314"/>
    <w:rsid w:val="3BCE40EC"/>
    <w:rsid w:val="3C7DEFF1"/>
    <w:rsid w:val="40E47814"/>
    <w:rsid w:val="43086C66"/>
    <w:rsid w:val="46349B0B"/>
    <w:rsid w:val="498717F9"/>
    <w:rsid w:val="4AC639FF"/>
    <w:rsid w:val="4B1A6B34"/>
    <w:rsid w:val="4BDF5C3B"/>
    <w:rsid w:val="5238A88D"/>
    <w:rsid w:val="54D3995F"/>
    <w:rsid w:val="54F6D27F"/>
    <w:rsid w:val="55D1886C"/>
    <w:rsid w:val="56C55E49"/>
    <w:rsid w:val="56FFC8D8"/>
    <w:rsid w:val="598A4EF1"/>
    <w:rsid w:val="5A59160E"/>
    <w:rsid w:val="5BAB2EC9"/>
    <w:rsid w:val="5BD020BC"/>
    <w:rsid w:val="5CA1B73B"/>
    <w:rsid w:val="5E851359"/>
    <w:rsid w:val="5F157B31"/>
    <w:rsid w:val="5FE9026F"/>
    <w:rsid w:val="60DA6F14"/>
    <w:rsid w:val="62763F75"/>
    <w:rsid w:val="629AF774"/>
    <w:rsid w:val="6322CE08"/>
    <w:rsid w:val="667F5103"/>
    <w:rsid w:val="696E40E6"/>
    <w:rsid w:val="6AB76EE9"/>
    <w:rsid w:val="6C1EB9E4"/>
    <w:rsid w:val="6D79AB42"/>
    <w:rsid w:val="71294971"/>
    <w:rsid w:val="723E4C8E"/>
    <w:rsid w:val="743231D4"/>
    <w:rsid w:val="75E5133D"/>
    <w:rsid w:val="7707652B"/>
    <w:rsid w:val="78429569"/>
    <w:rsid w:val="78480610"/>
    <w:rsid w:val="787417C2"/>
    <w:rsid w:val="7979A45B"/>
    <w:rsid w:val="79BA7B3F"/>
    <w:rsid w:val="7AEF00E1"/>
    <w:rsid w:val="7B3D8A54"/>
    <w:rsid w:val="7B45A24B"/>
    <w:rsid w:val="7D640AFD"/>
    <w:rsid w:val="7EE7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FA5F1D"/>
  <w15:docId w15:val="{1F8DB250-3EF9-486C-B612-8042F05A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C183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44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8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rsid w:val="007D4BED"/>
    <w:rPr>
      <w:rFonts w:cs="Times New Roman"/>
      <w:color w:val="auto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nhideWhenUsed/>
    <w:rsid w:val="0065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653B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5AF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5AF6"/>
  </w:style>
  <w:style w:type="paragraph" w:styleId="Footer">
    <w:name w:val="footer"/>
    <w:basedOn w:val="Normal"/>
    <w:link w:val="FooterChar"/>
    <w:uiPriority w:val="99"/>
    <w:unhideWhenUsed/>
    <w:rsid w:val="005C5AF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5AF6"/>
  </w:style>
  <w:style w:type="paragraph" w:styleId="ListParagraph">
    <w:name w:val="List Paragraph"/>
    <w:basedOn w:val="Normal"/>
    <w:uiPriority w:val="34"/>
    <w:qFormat/>
    <w:rsid w:val="00B56BA3"/>
    <w:pPr>
      <w:ind w:left="720"/>
      <w:contextualSpacing/>
    </w:pPr>
  </w:style>
  <w:style w:type="paragraph" w:styleId="NoSpacing">
    <w:name w:val="No Spacing"/>
    <w:uiPriority w:val="1"/>
    <w:qFormat/>
    <w:rsid w:val="00B356D4"/>
    <w:pPr>
      <w:spacing w:after="0" w:line="240" w:lineRule="auto"/>
    </w:pPr>
  </w:style>
  <w:style w:type="paragraph" w:styleId="BodyText">
    <w:name w:val="Body Text"/>
    <w:basedOn w:val="Normal"/>
    <w:link w:val="BodyTextChar"/>
    <w:rsid w:val="00796AFB"/>
    <w:pPr>
      <w:spacing w:after="0" w:line="240" w:lineRule="auto"/>
    </w:pPr>
    <w:rPr>
      <w:rFonts w:ascii="Comic Sans MS" w:hAnsi="Comic Sans MS" w:eastAsia="Times New Roman" w:cs="Times New Roman"/>
      <w:i/>
      <w:iCs/>
      <w:sz w:val="20"/>
      <w:szCs w:val="20"/>
      <w:lang w:eastAsia="en-GB"/>
    </w:rPr>
  </w:style>
  <w:style w:type="character" w:styleId="BodyTextChar" w:customStyle="1">
    <w:name w:val="Body Text Char"/>
    <w:basedOn w:val="DefaultParagraphFont"/>
    <w:link w:val="BodyText"/>
    <w:rsid w:val="00796AFB"/>
    <w:rPr>
      <w:rFonts w:ascii="Comic Sans MS" w:hAnsi="Comic Sans MS" w:eastAsia="Times New Roman" w:cs="Times New Roman"/>
      <w:i/>
      <w:iCs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1A3A5E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1A3A5E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8444E"/>
    <w:rPr>
      <w:color w:val="954F72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807B7B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807B7B"/>
  </w:style>
  <w:style w:type="character" w:styleId="FootnoteReference">
    <w:name w:val="footnote reference"/>
    <w:basedOn w:val="DefaultParagraphFont"/>
    <w:uiPriority w:val="99"/>
    <w:semiHidden/>
    <w:rsid w:val="00EE5409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6E76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Default" w:customStyle="1">
    <w:name w:val="Default"/>
    <w:rsid w:val="00F47D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B44977"/>
    <w:rPr>
      <w:smallCaps/>
      <w:color w:val="ED7D31" w:themeColor="accent2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4E1443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xmsonormal" w:customStyle="1">
    <w:name w:val="x_msonormal"/>
    <w:basedOn w:val="Normal"/>
    <w:rsid w:val="005C01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paragraph" w:customStyle="1">
    <w:name w:val="paragraph"/>
    <w:basedOn w:val="Normal"/>
    <w:rsid w:val="008A16E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8A16E9"/>
  </w:style>
  <w:style w:type="character" w:styleId="eop" w:customStyle="1">
    <w:name w:val="eop"/>
    <w:basedOn w:val="DefaultParagraphFont"/>
    <w:rsid w:val="008A16E9"/>
  </w:style>
  <w:style w:type="character" w:styleId="contextualspellingandgrammarerror" w:customStyle="1">
    <w:name w:val="contextualspellingandgrammarerror"/>
    <w:basedOn w:val="DefaultParagraphFont"/>
    <w:rsid w:val="008A16E9"/>
  </w:style>
  <w:style w:type="character" w:styleId="spellingerror" w:customStyle="1">
    <w:name w:val="spellingerror"/>
    <w:basedOn w:val="DefaultParagraphFont"/>
    <w:rsid w:val="00CE2F1E"/>
  </w:style>
  <w:style w:type="character" w:styleId="UnresolvedMention">
    <w:name w:val="Unresolved Mention"/>
    <w:basedOn w:val="DefaultParagraphFont"/>
    <w:uiPriority w:val="99"/>
    <w:semiHidden/>
    <w:unhideWhenUsed/>
    <w:rsid w:val="004B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5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5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2641">
          <w:marLeft w:val="101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976">
          <w:marLeft w:val="101"/>
          <w:marRight w:val="0"/>
          <w:marTop w:val="18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5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numbering" Target="/word/numbering.xml" Id="R92ba4efa174340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0EFBE39FFD1439B6D8DF996B487F5" ma:contentTypeVersion="10" ma:contentTypeDescription="Create a new document." ma:contentTypeScope="" ma:versionID="90a3fc8aa3296f11d5f8ce950a8f614a">
  <xsd:schema xmlns:xsd="http://www.w3.org/2001/XMLSchema" xmlns:xs="http://www.w3.org/2001/XMLSchema" xmlns:p="http://schemas.microsoft.com/office/2006/metadata/properties" xmlns:ns2="109ad858-4b2f-4bf1-8302-49a01014491e" xmlns:ns3="7ace2293-f164-4ebb-a364-603207bae253" targetNamespace="http://schemas.microsoft.com/office/2006/metadata/properties" ma:root="true" ma:fieldsID="ea4dcf4b3aa4d64b4af199cb13e540f0" ns2:_="" ns3:_="">
    <xsd:import namespace="109ad858-4b2f-4bf1-8302-49a01014491e"/>
    <xsd:import namespace="7ace2293-f164-4ebb-a364-603207bae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d858-4b2f-4bf1-8302-49a010144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e2293-f164-4ebb-a364-603207bae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A0281-2A19-47A0-B59F-D9830DD533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7E9E9-00D2-4A5E-8B0C-739C45A8CB39}">
  <ds:schemaRefs>
    <ds:schemaRef ds:uri="http://schemas.microsoft.com/office/2006/metadata/properties"/>
    <ds:schemaRef ds:uri="7ace2293-f164-4ebb-a364-603207bae253"/>
    <ds:schemaRef ds:uri="http://purl.org/dc/terms/"/>
    <ds:schemaRef ds:uri="http://schemas.openxmlformats.org/package/2006/metadata/core-properties"/>
    <ds:schemaRef ds:uri="109ad858-4b2f-4bf1-8302-49a01014491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17C24B-F617-47D0-861B-25E7A11CD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d858-4b2f-4bf1-8302-49a01014491e"/>
    <ds:schemaRef ds:uri="7ace2293-f164-4ebb-a364-603207bae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B38EE5-D8E6-456F-A130-628A35976BA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City of Edinburgh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Weekly Planner</dc:title>
  <dc:creator>Natalie Borrowman</dc:creator>
  <lastModifiedBy>Hannah Doig</lastModifiedBy>
  <revision>9</revision>
  <lastPrinted>2020-01-12T22:11:00.0000000Z</lastPrinted>
  <dcterms:created xsi:type="dcterms:W3CDTF">2021-02-22T14:20:00.0000000Z</dcterms:created>
  <dcterms:modified xsi:type="dcterms:W3CDTF">2021-02-26T17:05:50.1146068Z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0x0101005DC0EFBE39FFD1439B6D8DF996B487F5</vt:lpwstr>
  </property>
</Properties>
</file>