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8116" w14:textId="0E44A77E" w:rsidR="00445F26" w:rsidRDefault="00445F26">
      <w:pPr>
        <w:rPr>
          <w:rFonts w:ascii="Georgia Pro Black" w:hAnsi="Georgia Pro Black"/>
          <w:sz w:val="40"/>
          <w:szCs w:val="40"/>
        </w:rPr>
      </w:pPr>
      <w:r>
        <w:rPr>
          <w:rFonts w:ascii="Georgia Pro Black" w:hAnsi="Georgia Pro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A341C" wp14:editId="30C798AC">
                <wp:simplePos x="0" y="0"/>
                <wp:positionH relativeFrom="column">
                  <wp:posOffset>2280138</wp:posOffset>
                </wp:positionH>
                <wp:positionV relativeFrom="paragraph">
                  <wp:posOffset>159922</wp:posOffset>
                </wp:positionV>
                <wp:extent cx="2321169" cy="861646"/>
                <wp:effectExtent l="38100" t="38100" r="41275" b="3429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169" cy="86164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451DBF" id="Rectangle: Rounded Corners 1" o:spid="_x0000_s1026" style="position:absolute;margin-left:179.55pt;margin-top:12.6pt;width:182.75pt;height:67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" fillcolor="white [3212]" strokecolor="#ed7d31 [3205]" strokeweight="6pt">
                <v:stroke joinstyle="miter"/>
              </v:roundrect>
            </w:pict>
          </mc:Fallback>
        </mc:AlternateContent>
      </w:r>
    </w:p>
    <w:p w14:paraId="4667DE5A" w14:textId="4DFC2320" w:rsidR="00445F26" w:rsidRPr="001F2668" w:rsidRDefault="00445F26" w:rsidP="00445F26">
      <w:pPr>
        <w:jc w:val="center"/>
        <w:rPr>
          <w:rFonts w:ascii="Lucida Fax" w:hAnsi="Lucida Fax"/>
          <w:b/>
          <w:bCs/>
          <w:sz w:val="48"/>
          <w:szCs w:val="48"/>
        </w:rPr>
      </w:pPr>
      <w:proofErr w:type="spellStart"/>
      <w:r w:rsidRPr="001F2668">
        <w:rPr>
          <w:rFonts w:ascii="Lucida Fax" w:hAnsi="Lucida Fax"/>
          <w:b/>
          <w:bCs/>
          <w:sz w:val="48"/>
          <w:szCs w:val="48"/>
        </w:rPr>
        <w:t>ei</w:t>
      </w:r>
      <w:proofErr w:type="spellEnd"/>
      <w:r w:rsidRPr="001F2668">
        <w:rPr>
          <w:rFonts w:ascii="Lucida Fax" w:hAnsi="Lucida Fax"/>
          <w:b/>
          <w:bCs/>
          <w:sz w:val="48"/>
          <w:szCs w:val="48"/>
        </w:rPr>
        <w:t xml:space="preserve"> and </w:t>
      </w:r>
      <w:proofErr w:type="spellStart"/>
      <w:r w:rsidRPr="001F2668">
        <w:rPr>
          <w:rFonts w:ascii="Lucida Fax" w:hAnsi="Lucida Fax"/>
          <w:b/>
          <w:bCs/>
          <w:sz w:val="48"/>
          <w:szCs w:val="48"/>
        </w:rPr>
        <w:t>ie</w:t>
      </w:r>
      <w:proofErr w:type="spellEnd"/>
    </w:p>
    <w:p w14:paraId="5CDC68AD" w14:textId="0EA89DD3" w:rsidR="00445F26" w:rsidRPr="001F2668" w:rsidRDefault="00445F26" w:rsidP="00445F26">
      <w:pPr>
        <w:jc w:val="center"/>
        <w:rPr>
          <w:rFonts w:ascii="Lucida Fax" w:hAnsi="Lucida Fax"/>
          <w:sz w:val="40"/>
          <w:szCs w:val="40"/>
        </w:rPr>
      </w:pPr>
    </w:p>
    <w:p w14:paraId="75BB6D7C" w14:textId="289A379B" w:rsidR="00445F26" w:rsidRPr="00952095" w:rsidRDefault="001F2668" w:rsidP="00445F26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  <w:u w:val="single"/>
        </w:rPr>
      </w:pPr>
      <w:r w:rsidRPr="00952095">
        <w:rPr>
          <w:rFonts w:ascii="Lucida Fax" w:hAnsi="Lucida Fax"/>
          <w:sz w:val="28"/>
          <w:szCs w:val="28"/>
          <w:u w:val="single"/>
        </w:rPr>
        <w:t>Match the synonyms:</w:t>
      </w:r>
    </w:p>
    <w:p w14:paraId="3F53FE10" w14:textId="7D4B8948" w:rsidR="001F2668" w:rsidRPr="00952095" w:rsidRDefault="001F2668" w:rsidP="001F2668">
      <w:pPr>
        <w:rPr>
          <w:rFonts w:ascii="Lucida Fax" w:hAnsi="Lucida Fax"/>
          <w:sz w:val="28"/>
          <w:szCs w:val="28"/>
        </w:rPr>
      </w:pPr>
    </w:p>
    <w:p w14:paraId="4DA035FD" w14:textId="2F49463E" w:rsidR="00F0299D" w:rsidRPr="00937402" w:rsidRDefault="0072755D" w:rsidP="001F2668">
      <w:pPr>
        <w:rPr>
          <w:rFonts w:ascii="Lucida Fax" w:hAnsi="Lucida Fax"/>
          <w:b/>
          <w:bCs/>
          <w:i/>
          <w:iCs/>
          <w:sz w:val="28"/>
          <w:szCs w:val="28"/>
        </w:rPr>
      </w:pPr>
      <w:r w:rsidRPr="00952095">
        <w:rPr>
          <w:rFonts w:ascii="Lucida Fax" w:hAnsi="Lucida Fax"/>
          <w:sz w:val="28"/>
          <w:szCs w:val="28"/>
        </w:rPr>
        <w:t>achievement</w:t>
      </w:r>
      <w:r w:rsidR="00602120" w:rsidRPr="00952095">
        <w:rPr>
          <w:rFonts w:ascii="Lucida Fax" w:hAnsi="Lucida Fax"/>
          <w:sz w:val="28"/>
          <w:szCs w:val="28"/>
        </w:rPr>
        <w:tab/>
      </w:r>
      <w:r w:rsidR="00602120" w:rsidRPr="00952095">
        <w:rPr>
          <w:rFonts w:ascii="Lucida Fax" w:hAnsi="Lucida Fax"/>
          <w:sz w:val="28"/>
          <w:szCs w:val="28"/>
        </w:rPr>
        <w:tab/>
      </w:r>
      <w:r w:rsidR="00602120" w:rsidRPr="00952095">
        <w:rPr>
          <w:rFonts w:ascii="Lucida Fax" w:hAnsi="Lucida Fax"/>
          <w:sz w:val="28"/>
          <w:szCs w:val="28"/>
        </w:rPr>
        <w:tab/>
      </w:r>
      <w:r w:rsidR="00602120" w:rsidRPr="00952095">
        <w:rPr>
          <w:rFonts w:ascii="Lucida Fax" w:hAnsi="Lucida Fax"/>
          <w:sz w:val="28"/>
          <w:szCs w:val="28"/>
        </w:rPr>
        <w:tab/>
      </w:r>
      <w:r w:rsidR="00602120" w:rsidRPr="00952095">
        <w:rPr>
          <w:rFonts w:ascii="Lucida Fax" w:hAnsi="Lucida Fax"/>
          <w:sz w:val="28"/>
          <w:szCs w:val="28"/>
        </w:rPr>
        <w:tab/>
      </w:r>
      <w:r w:rsidR="00602120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b/>
          <w:bCs/>
          <w:i/>
          <w:iCs/>
          <w:sz w:val="28"/>
          <w:szCs w:val="28"/>
        </w:rPr>
        <w:t>overlord</w:t>
      </w:r>
    </w:p>
    <w:p w14:paraId="3347A1E5" w14:textId="0B5E5D66" w:rsidR="00F0299D" w:rsidRPr="00952095" w:rsidRDefault="0072755D" w:rsidP="001F2668">
      <w:pPr>
        <w:rPr>
          <w:rFonts w:ascii="Lucida Fax" w:hAnsi="Lucida Fax"/>
          <w:sz w:val="28"/>
          <w:szCs w:val="28"/>
        </w:rPr>
      </w:pPr>
      <w:r w:rsidRPr="00952095">
        <w:rPr>
          <w:rFonts w:ascii="Lucida Fax" w:hAnsi="Lucida Fax"/>
          <w:sz w:val="28"/>
          <w:szCs w:val="28"/>
        </w:rPr>
        <w:t>chief</w:t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b/>
          <w:bCs/>
          <w:i/>
          <w:iCs/>
          <w:sz w:val="28"/>
          <w:szCs w:val="28"/>
        </w:rPr>
        <w:t>lie</w:t>
      </w:r>
    </w:p>
    <w:p w14:paraId="69E15CD7" w14:textId="19961E1C" w:rsidR="00F0299D" w:rsidRPr="00952095" w:rsidRDefault="0072755D" w:rsidP="001F2668">
      <w:pPr>
        <w:rPr>
          <w:rFonts w:ascii="Lucida Fax" w:hAnsi="Lucida Fax"/>
          <w:sz w:val="28"/>
          <w:szCs w:val="28"/>
        </w:rPr>
      </w:pPr>
      <w:r w:rsidRPr="00952095">
        <w:rPr>
          <w:rFonts w:ascii="Lucida Fax" w:hAnsi="Lucida Fax"/>
          <w:sz w:val="28"/>
          <w:szCs w:val="28"/>
        </w:rPr>
        <w:t>belief</w:t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b/>
          <w:bCs/>
          <w:i/>
          <w:iCs/>
          <w:sz w:val="28"/>
          <w:szCs w:val="28"/>
        </w:rPr>
        <w:t>overseas</w:t>
      </w:r>
    </w:p>
    <w:p w14:paraId="57BBDBFB" w14:textId="32EF0272" w:rsidR="00F0299D" w:rsidRPr="00952095" w:rsidRDefault="00850E34" w:rsidP="001F2668">
      <w:pPr>
        <w:rPr>
          <w:rFonts w:ascii="Lucida Fax" w:hAnsi="Lucida Fax"/>
          <w:sz w:val="28"/>
          <w:szCs w:val="28"/>
        </w:rPr>
      </w:pPr>
      <w:r w:rsidRPr="00952095">
        <w:rPr>
          <w:rFonts w:ascii="Lucida Fax" w:hAnsi="Lucida Fax"/>
          <w:sz w:val="28"/>
          <w:szCs w:val="28"/>
        </w:rPr>
        <w:t>weird</w:t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b/>
          <w:bCs/>
          <w:i/>
          <w:iCs/>
          <w:sz w:val="28"/>
          <w:szCs w:val="28"/>
        </w:rPr>
        <w:t>accomplishment</w:t>
      </w:r>
    </w:p>
    <w:p w14:paraId="21AD9032" w14:textId="281B3BF2" w:rsidR="00602120" w:rsidRPr="00952095" w:rsidRDefault="00F0299D" w:rsidP="001F2668">
      <w:pPr>
        <w:rPr>
          <w:rFonts w:ascii="Lucida Fax" w:hAnsi="Lucida Fax"/>
          <w:sz w:val="28"/>
          <w:szCs w:val="28"/>
        </w:rPr>
      </w:pPr>
      <w:r w:rsidRPr="00952095">
        <w:rPr>
          <w:rFonts w:ascii="Lucida Fax" w:hAnsi="Lucida Fax"/>
          <w:sz w:val="28"/>
          <w:szCs w:val="28"/>
        </w:rPr>
        <w:t>foreign</w:t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b/>
          <w:bCs/>
          <w:i/>
          <w:iCs/>
          <w:sz w:val="28"/>
          <w:szCs w:val="28"/>
        </w:rPr>
        <w:t>faith</w:t>
      </w:r>
    </w:p>
    <w:p w14:paraId="1096AE9B" w14:textId="0E6091AB" w:rsidR="00952095" w:rsidRDefault="00602120" w:rsidP="001F2668">
      <w:pPr>
        <w:rPr>
          <w:rFonts w:ascii="Lucida Fax" w:hAnsi="Lucida Fax"/>
          <w:b/>
          <w:bCs/>
          <w:i/>
          <w:iCs/>
          <w:sz w:val="28"/>
          <w:szCs w:val="28"/>
        </w:rPr>
      </w:pPr>
      <w:r w:rsidRPr="00952095">
        <w:rPr>
          <w:rFonts w:ascii="Lucida Fax" w:hAnsi="Lucida Fax"/>
          <w:sz w:val="28"/>
          <w:szCs w:val="28"/>
        </w:rPr>
        <w:t>deceive</w:t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r w:rsidR="00952095" w:rsidRPr="00952095">
        <w:rPr>
          <w:rFonts w:ascii="Lucida Fax" w:hAnsi="Lucida Fax"/>
          <w:sz w:val="28"/>
          <w:szCs w:val="28"/>
        </w:rPr>
        <w:tab/>
      </w:r>
      <w:proofErr w:type="gramStart"/>
      <w:r w:rsidR="00952095" w:rsidRPr="00952095">
        <w:rPr>
          <w:rFonts w:ascii="Lucida Fax" w:hAnsi="Lucida Fax"/>
          <w:b/>
          <w:bCs/>
          <w:i/>
          <w:iCs/>
          <w:sz w:val="28"/>
          <w:szCs w:val="28"/>
        </w:rPr>
        <w:t>peculiar</w:t>
      </w:r>
      <w:proofErr w:type="gramEnd"/>
    </w:p>
    <w:p w14:paraId="29C0FAAE" w14:textId="77777777" w:rsidR="00DF4D61" w:rsidRPr="00937402" w:rsidRDefault="00DF4D61" w:rsidP="001F2668">
      <w:pPr>
        <w:rPr>
          <w:rFonts w:ascii="Lucida Fax" w:hAnsi="Lucida Fax"/>
          <w:b/>
          <w:bCs/>
          <w:i/>
          <w:iCs/>
          <w:sz w:val="28"/>
          <w:szCs w:val="28"/>
        </w:rPr>
      </w:pPr>
    </w:p>
    <w:p w14:paraId="666F220E" w14:textId="7B724FD1" w:rsidR="00952095" w:rsidRDefault="00952095" w:rsidP="00952095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  <w:u w:val="single"/>
        </w:rPr>
      </w:pPr>
      <w:r w:rsidRPr="00952095">
        <w:rPr>
          <w:rFonts w:ascii="Lucida Fax" w:hAnsi="Lucida Fax"/>
          <w:sz w:val="28"/>
          <w:szCs w:val="28"/>
          <w:u w:val="single"/>
        </w:rPr>
        <w:t>Copy and complete the paragraph:</w:t>
      </w:r>
    </w:p>
    <w:p w14:paraId="6B6D025A" w14:textId="7B79B726" w:rsidR="00952095" w:rsidRDefault="00952095" w:rsidP="00952095">
      <w:pPr>
        <w:rPr>
          <w:rFonts w:ascii="Lucida Fax" w:hAnsi="Lucida Fax"/>
          <w:sz w:val="28"/>
          <w:szCs w:val="28"/>
        </w:rPr>
      </w:pPr>
      <w:r w:rsidRPr="00952095">
        <w:rPr>
          <w:rFonts w:ascii="Lucida Fax" w:hAnsi="Lucida Fax"/>
          <w:sz w:val="28"/>
          <w:szCs w:val="28"/>
        </w:rPr>
        <w:t xml:space="preserve">Amy </w:t>
      </w:r>
      <w:r w:rsidR="008D7C4E">
        <w:rPr>
          <w:rFonts w:ascii="Lucida Fax" w:hAnsi="Lucida Fax"/>
          <w:sz w:val="28"/>
          <w:szCs w:val="28"/>
        </w:rPr>
        <w:t xml:space="preserve">breathed a sigh of </w:t>
      </w:r>
      <w:r w:rsidR="008D7C4E">
        <w:rPr>
          <w:rFonts w:ascii="Lucida Fax" w:hAnsi="Lucida Fax"/>
          <w:sz w:val="28"/>
          <w:szCs w:val="28"/>
          <w:u w:val="single"/>
        </w:rPr>
        <w:tab/>
      </w:r>
      <w:r w:rsidR="008D7C4E">
        <w:rPr>
          <w:rFonts w:ascii="Lucida Fax" w:hAnsi="Lucida Fax"/>
          <w:sz w:val="28"/>
          <w:szCs w:val="28"/>
          <w:u w:val="single"/>
        </w:rPr>
        <w:tab/>
      </w:r>
      <w:r w:rsidR="008D7C4E">
        <w:rPr>
          <w:rFonts w:ascii="Lucida Fax" w:hAnsi="Lucida Fax"/>
          <w:sz w:val="28"/>
          <w:szCs w:val="28"/>
          <w:u w:val="single"/>
        </w:rPr>
        <w:tab/>
      </w:r>
      <w:r w:rsidR="008D7C4E">
        <w:rPr>
          <w:rFonts w:ascii="Lucida Fax" w:hAnsi="Lucida Fax"/>
          <w:sz w:val="28"/>
          <w:szCs w:val="28"/>
        </w:rPr>
        <w:t xml:space="preserve"> when she </w:t>
      </w:r>
      <w:proofErr w:type="spellStart"/>
      <w:r w:rsidR="008D7C4E">
        <w:rPr>
          <w:rFonts w:ascii="Lucida Fax" w:hAnsi="Lucida Fax"/>
          <w:sz w:val="28"/>
          <w:szCs w:val="28"/>
        </w:rPr>
        <w:t>realised</w:t>
      </w:r>
      <w:proofErr w:type="spellEnd"/>
      <w:r w:rsidR="008D7C4E">
        <w:rPr>
          <w:rFonts w:ascii="Lucida Fax" w:hAnsi="Lucida Fax"/>
          <w:sz w:val="28"/>
          <w:szCs w:val="28"/>
        </w:rPr>
        <w:t xml:space="preserve"> the </w:t>
      </w:r>
      <w:r w:rsidR="008D7C4E">
        <w:rPr>
          <w:rFonts w:ascii="Lucida Fax" w:hAnsi="Lucida Fax"/>
          <w:sz w:val="28"/>
          <w:szCs w:val="28"/>
          <w:u w:val="single"/>
        </w:rPr>
        <w:tab/>
      </w:r>
      <w:r w:rsidR="008D7C4E">
        <w:rPr>
          <w:rFonts w:ascii="Lucida Fax" w:hAnsi="Lucida Fax"/>
          <w:sz w:val="28"/>
          <w:szCs w:val="28"/>
          <w:u w:val="single"/>
        </w:rPr>
        <w:tab/>
      </w:r>
      <w:r w:rsidR="008D7C4E">
        <w:rPr>
          <w:rFonts w:ascii="Lucida Fax" w:hAnsi="Lucida Fax"/>
          <w:sz w:val="28"/>
          <w:szCs w:val="28"/>
          <w:u w:val="single"/>
        </w:rPr>
        <w:tab/>
      </w:r>
      <w:r w:rsidR="008D7C4E">
        <w:rPr>
          <w:rFonts w:ascii="Lucida Fax" w:hAnsi="Lucida Fax"/>
          <w:sz w:val="28"/>
          <w:szCs w:val="28"/>
        </w:rPr>
        <w:t xml:space="preserve"> </w:t>
      </w:r>
      <w:proofErr w:type="spellStart"/>
      <w:r w:rsidR="008D7C4E">
        <w:rPr>
          <w:rFonts w:ascii="Lucida Fax" w:hAnsi="Lucida Fax"/>
          <w:sz w:val="28"/>
          <w:szCs w:val="28"/>
        </w:rPr>
        <w:t>centre</w:t>
      </w:r>
      <w:proofErr w:type="spellEnd"/>
      <w:r w:rsidR="008D7C4E">
        <w:rPr>
          <w:rFonts w:ascii="Lucida Fax" w:hAnsi="Lucida Fax"/>
          <w:sz w:val="28"/>
          <w:szCs w:val="28"/>
        </w:rPr>
        <w:t xml:space="preserve"> would be reopening next week. </w:t>
      </w:r>
      <w:r w:rsidR="00473AC9">
        <w:rPr>
          <w:rFonts w:ascii="Lucida Fax" w:hAnsi="Lucida Fax"/>
          <w:sz w:val="28"/>
          <w:szCs w:val="28"/>
        </w:rPr>
        <w:t xml:space="preserve">It had been closed since the </w:t>
      </w:r>
      <w:r w:rsidR="00473AC9">
        <w:rPr>
          <w:rFonts w:ascii="Lucida Fax" w:hAnsi="Lucida Fax"/>
          <w:sz w:val="28"/>
          <w:szCs w:val="28"/>
          <w:u w:val="single"/>
        </w:rPr>
        <w:tab/>
      </w:r>
      <w:r w:rsidR="00473AC9">
        <w:rPr>
          <w:rFonts w:ascii="Lucida Fax" w:hAnsi="Lucida Fax"/>
          <w:sz w:val="28"/>
          <w:szCs w:val="28"/>
          <w:u w:val="single"/>
        </w:rPr>
        <w:tab/>
      </w:r>
      <w:r w:rsidR="00455F65">
        <w:rPr>
          <w:rFonts w:ascii="Lucida Fax" w:hAnsi="Lucida Fax"/>
          <w:sz w:val="28"/>
          <w:szCs w:val="28"/>
        </w:rPr>
        <w:t xml:space="preserve"> next to it had been badly flooded, causing damage to the building. </w:t>
      </w:r>
      <w:r w:rsidR="002F3293">
        <w:rPr>
          <w:rFonts w:ascii="Lucida Fax" w:hAnsi="Lucida Fax"/>
          <w:sz w:val="28"/>
          <w:szCs w:val="28"/>
        </w:rPr>
        <w:t xml:space="preserve">Amy was led to </w:t>
      </w:r>
      <w:r w:rsidR="002F3293">
        <w:rPr>
          <w:rFonts w:ascii="Lucida Fax" w:hAnsi="Lucida Fax"/>
          <w:sz w:val="28"/>
          <w:szCs w:val="28"/>
          <w:u w:val="single"/>
        </w:rPr>
        <w:tab/>
      </w:r>
      <w:r w:rsidR="002F3293">
        <w:rPr>
          <w:rFonts w:ascii="Lucida Fax" w:hAnsi="Lucida Fax"/>
          <w:sz w:val="28"/>
          <w:szCs w:val="28"/>
          <w:u w:val="single"/>
        </w:rPr>
        <w:tab/>
      </w:r>
      <w:r w:rsidR="002F3293">
        <w:rPr>
          <w:rFonts w:ascii="Lucida Fax" w:hAnsi="Lucida Fax"/>
          <w:sz w:val="28"/>
          <w:szCs w:val="28"/>
          <w:u w:val="single"/>
        </w:rPr>
        <w:tab/>
      </w:r>
      <w:r w:rsidR="002F3293">
        <w:rPr>
          <w:rFonts w:ascii="Lucida Fax" w:hAnsi="Lucida Fax"/>
          <w:sz w:val="28"/>
          <w:szCs w:val="28"/>
        </w:rPr>
        <w:t xml:space="preserve"> that all the necessary repairs had now been completed</w:t>
      </w:r>
      <w:r w:rsidR="00293404">
        <w:rPr>
          <w:rFonts w:ascii="Lucida Fax" w:hAnsi="Lucida Fax"/>
          <w:sz w:val="28"/>
          <w:szCs w:val="28"/>
        </w:rPr>
        <w:t xml:space="preserve"> and after a </w:t>
      </w:r>
      <w:r w:rsidR="00293404">
        <w:rPr>
          <w:rFonts w:ascii="Lucida Fax" w:hAnsi="Lucida Fax"/>
          <w:sz w:val="28"/>
          <w:szCs w:val="28"/>
          <w:u w:val="single"/>
        </w:rPr>
        <w:tab/>
      </w:r>
      <w:r w:rsidR="00293404">
        <w:rPr>
          <w:rFonts w:ascii="Lucida Fax" w:hAnsi="Lucida Fax"/>
          <w:sz w:val="28"/>
          <w:szCs w:val="28"/>
          <w:u w:val="single"/>
        </w:rPr>
        <w:tab/>
      </w:r>
      <w:r w:rsidR="00293404">
        <w:rPr>
          <w:rFonts w:ascii="Lucida Fax" w:hAnsi="Lucida Fax"/>
          <w:sz w:val="28"/>
          <w:szCs w:val="28"/>
          <w:u w:val="single"/>
        </w:rPr>
        <w:tab/>
      </w:r>
      <w:r w:rsidR="00293404">
        <w:rPr>
          <w:rFonts w:ascii="Lucida Fax" w:hAnsi="Lucida Fax"/>
          <w:sz w:val="28"/>
          <w:szCs w:val="28"/>
        </w:rPr>
        <w:t xml:space="preserve"> break, she would again be able to </w:t>
      </w:r>
      <w:r w:rsidR="00937402">
        <w:rPr>
          <w:rFonts w:ascii="Lucida Fax" w:hAnsi="Lucida Fax"/>
          <w:sz w:val="28"/>
          <w:szCs w:val="28"/>
        </w:rPr>
        <w:t xml:space="preserve">attend her swimming club. </w:t>
      </w:r>
      <w:r w:rsidR="00DF4D61">
        <w:rPr>
          <w:rFonts w:ascii="Lucida Fax" w:hAnsi="Lucida Fax"/>
          <w:sz w:val="28"/>
          <w:szCs w:val="28"/>
        </w:rPr>
        <w:t xml:space="preserve">Once the </w:t>
      </w:r>
      <w:r w:rsidR="00DF4D61">
        <w:rPr>
          <w:rFonts w:ascii="Lucida Fax" w:hAnsi="Lucida Fax"/>
          <w:sz w:val="28"/>
          <w:szCs w:val="28"/>
          <w:u w:val="single"/>
        </w:rPr>
        <w:tab/>
      </w:r>
      <w:r w:rsidR="00DF4D61">
        <w:rPr>
          <w:rFonts w:ascii="Lucida Fax" w:hAnsi="Lucida Fax"/>
          <w:sz w:val="28"/>
          <w:szCs w:val="28"/>
          <w:u w:val="single"/>
        </w:rPr>
        <w:tab/>
      </w:r>
      <w:r w:rsidR="00DF4D61">
        <w:rPr>
          <w:rFonts w:ascii="Lucida Fax" w:hAnsi="Lucida Fax"/>
          <w:sz w:val="28"/>
          <w:szCs w:val="28"/>
          <w:u w:val="single"/>
        </w:rPr>
        <w:tab/>
      </w:r>
      <w:r w:rsidR="00DF4D61">
        <w:rPr>
          <w:rFonts w:ascii="Lucida Fax" w:hAnsi="Lucida Fax"/>
          <w:sz w:val="28"/>
          <w:szCs w:val="28"/>
        </w:rPr>
        <w:t xml:space="preserve"> tests had been completed, everything would be ready to open. </w:t>
      </w:r>
    </w:p>
    <w:p w14:paraId="07742B36" w14:textId="14F806B9" w:rsidR="00DF4D61" w:rsidRDefault="00DF4D61" w:rsidP="00952095">
      <w:pPr>
        <w:rPr>
          <w:rFonts w:ascii="Lucida Fax" w:hAnsi="Lucida Fax"/>
          <w:i/>
          <w:iCs/>
          <w:sz w:val="28"/>
          <w:szCs w:val="28"/>
        </w:rPr>
      </w:pPr>
    </w:p>
    <w:p w14:paraId="0A26A434" w14:textId="486BF01A" w:rsidR="00DF4D61" w:rsidRPr="008A75F3" w:rsidRDefault="005045C3" w:rsidP="005045C3">
      <w:pPr>
        <w:ind w:firstLine="720"/>
        <w:rPr>
          <w:rFonts w:ascii="Lucida Fax" w:hAnsi="Lucida Fax"/>
          <w:b/>
          <w:bCs/>
          <w:i/>
          <w:iCs/>
          <w:sz w:val="28"/>
          <w:szCs w:val="28"/>
        </w:rPr>
      </w:pPr>
      <w:r w:rsidRPr="008A75F3">
        <w:rPr>
          <w:rFonts w:ascii="Lucida Fax" w:hAnsi="Lucida Fax"/>
          <w:b/>
          <w:bCs/>
          <w:i/>
          <w:iCs/>
          <w:sz w:val="28"/>
          <w:szCs w:val="28"/>
        </w:rPr>
        <w:t>leisure</w:t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proofErr w:type="gramStart"/>
      <w:r w:rsidRPr="008A75F3">
        <w:rPr>
          <w:rFonts w:ascii="Lucida Fax" w:hAnsi="Lucida Fax"/>
          <w:b/>
          <w:bCs/>
          <w:i/>
          <w:iCs/>
          <w:sz w:val="28"/>
          <w:szCs w:val="28"/>
        </w:rPr>
        <w:t>believe</w:t>
      </w:r>
      <w:proofErr w:type="gramEnd"/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="003848CD" w:rsidRPr="008A75F3">
        <w:rPr>
          <w:rFonts w:ascii="Lucida Fax" w:hAnsi="Lucida Fax"/>
          <w:b/>
          <w:bCs/>
          <w:i/>
          <w:iCs/>
          <w:sz w:val="28"/>
          <w:szCs w:val="28"/>
        </w:rPr>
        <w:t xml:space="preserve">   </w:t>
      </w:r>
      <w:r w:rsidR="003C7E83"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="00C24A6E" w:rsidRPr="008A75F3">
        <w:rPr>
          <w:rFonts w:ascii="Lucida Fax" w:hAnsi="Lucida Fax"/>
          <w:b/>
          <w:bCs/>
          <w:i/>
          <w:iCs/>
          <w:sz w:val="28"/>
          <w:szCs w:val="28"/>
        </w:rPr>
        <w:t xml:space="preserve">   </w:t>
      </w:r>
      <w:r w:rsidR="008A75F3" w:rsidRPr="008A75F3">
        <w:rPr>
          <w:rFonts w:ascii="Lucida Fax" w:hAnsi="Lucida Fax"/>
          <w:b/>
          <w:bCs/>
          <w:i/>
          <w:iCs/>
          <w:sz w:val="28"/>
          <w:szCs w:val="28"/>
        </w:rPr>
        <w:t>pierce</w:t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="003848CD" w:rsidRPr="008A75F3">
        <w:rPr>
          <w:rFonts w:ascii="Lucida Fax" w:hAnsi="Lucida Fax"/>
          <w:b/>
          <w:bCs/>
          <w:i/>
          <w:iCs/>
          <w:sz w:val="28"/>
          <w:szCs w:val="28"/>
        </w:rPr>
        <w:t xml:space="preserve">   </w:t>
      </w:r>
    </w:p>
    <w:p w14:paraId="38A3B022" w14:textId="3D30B582" w:rsidR="005045C3" w:rsidRPr="008A75F3" w:rsidRDefault="005045C3" w:rsidP="005045C3">
      <w:pPr>
        <w:ind w:firstLine="720"/>
        <w:rPr>
          <w:rFonts w:ascii="Lucida Fax" w:hAnsi="Lucida Fax"/>
          <w:b/>
          <w:bCs/>
          <w:i/>
          <w:iCs/>
          <w:sz w:val="28"/>
          <w:szCs w:val="28"/>
        </w:rPr>
      </w:pP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</w:p>
    <w:p w14:paraId="10AFFEB1" w14:textId="019333FC" w:rsidR="005045C3" w:rsidRPr="008A75F3" w:rsidRDefault="0080607D" w:rsidP="003C7E83">
      <w:pPr>
        <w:ind w:left="2160" w:firstLine="720"/>
        <w:rPr>
          <w:rFonts w:ascii="Lucida Fax" w:hAnsi="Lucida Fax"/>
          <w:b/>
          <w:bCs/>
          <w:i/>
          <w:iCs/>
          <w:sz w:val="28"/>
          <w:szCs w:val="28"/>
        </w:rPr>
      </w:pPr>
      <w:r w:rsidRPr="008A75F3">
        <w:rPr>
          <w:rFonts w:ascii="Lucida Fax" w:hAnsi="Lucida Fax"/>
          <w:b/>
          <w:bCs/>
          <w:i/>
          <w:iCs/>
          <w:sz w:val="28"/>
          <w:szCs w:val="28"/>
        </w:rPr>
        <w:t>relief</w:t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  <w:t>field</w:t>
      </w:r>
      <w:r w:rsidR="00547223"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="00547223"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="00547223"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="00547223"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</w:p>
    <w:p w14:paraId="16007B2A" w14:textId="2B81B049" w:rsidR="0080607D" w:rsidRPr="008A75F3" w:rsidRDefault="0080607D" w:rsidP="005045C3">
      <w:pPr>
        <w:ind w:firstLine="720"/>
        <w:rPr>
          <w:rFonts w:ascii="Lucida Fax" w:hAnsi="Lucida Fax"/>
          <w:b/>
          <w:bCs/>
          <w:i/>
          <w:iCs/>
          <w:sz w:val="28"/>
          <w:szCs w:val="28"/>
        </w:rPr>
      </w:pPr>
    </w:p>
    <w:p w14:paraId="29549E13" w14:textId="45C98416" w:rsidR="0080607D" w:rsidRPr="008A75F3" w:rsidRDefault="003848CD" w:rsidP="005045C3">
      <w:pPr>
        <w:ind w:firstLine="720"/>
        <w:rPr>
          <w:rFonts w:ascii="Lucida Fax" w:hAnsi="Lucida Fax"/>
          <w:b/>
          <w:bCs/>
          <w:i/>
          <w:iCs/>
          <w:sz w:val="28"/>
          <w:szCs w:val="28"/>
        </w:rPr>
      </w:pPr>
      <w:r w:rsidRPr="008A75F3">
        <w:rPr>
          <w:rFonts w:ascii="Lucida Fax" w:hAnsi="Lucida Fax"/>
          <w:b/>
          <w:bCs/>
          <w:i/>
          <w:iCs/>
          <w:sz w:val="28"/>
          <w:szCs w:val="28"/>
        </w:rPr>
        <w:t>belief</w:t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="002E2BD4" w:rsidRPr="008A75F3">
        <w:rPr>
          <w:rFonts w:ascii="Lucida Fax" w:hAnsi="Lucida Fax"/>
          <w:b/>
          <w:bCs/>
          <w:i/>
          <w:iCs/>
          <w:sz w:val="28"/>
          <w:szCs w:val="28"/>
        </w:rPr>
        <w:t>brief</w:t>
      </w:r>
      <w:r w:rsidR="002E2BD4"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="002E2BD4"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="002E2BD4"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="002E2BD4" w:rsidRPr="008A75F3">
        <w:rPr>
          <w:rFonts w:ascii="Lucida Fax" w:hAnsi="Lucida Fax"/>
          <w:b/>
          <w:bCs/>
          <w:i/>
          <w:iCs/>
          <w:sz w:val="28"/>
          <w:szCs w:val="28"/>
        </w:rPr>
        <w:tab/>
      </w:r>
      <w:r w:rsidR="00547223" w:rsidRPr="008A75F3">
        <w:rPr>
          <w:rFonts w:ascii="Lucida Fax" w:hAnsi="Lucida Fax"/>
          <w:b/>
          <w:bCs/>
          <w:i/>
          <w:iCs/>
          <w:sz w:val="28"/>
          <w:szCs w:val="28"/>
        </w:rPr>
        <w:t>hygiene</w:t>
      </w:r>
    </w:p>
    <w:p w14:paraId="3D2D4FF0" w14:textId="77777777" w:rsidR="00DF4D61" w:rsidRPr="008A75F3" w:rsidRDefault="00DF4D61" w:rsidP="00952095">
      <w:pPr>
        <w:rPr>
          <w:rFonts w:ascii="Lucida Fax" w:hAnsi="Lucida Fax"/>
          <w:b/>
          <w:bCs/>
          <w:sz w:val="28"/>
          <w:szCs w:val="28"/>
        </w:rPr>
      </w:pPr>
    </w:p>
    <w:p w14:paraId="3C4114EF" w14:textId="77777777" w:rsidR="00952095" w:rsidRPr="00952095" w:rsidRDefault="00952095" w:rsidP="00952095">
      <w:pPr>
        <w:rPr>
          <w:rFonts w:ascii="Lucida Fax" w:hAnsi="Lucida Fax"/>
          <w:sz w:val="40"/>
          <w:szCs w:val="40"/>
          <w:u w:val="single"/>
        </w:rPr>
      </w:pPr>
    </w:p>
    <w:p w14:paraId="516D9D2B" w14:textId="7533544F" w:rsidR="0072755D" w:rsidRDefault="0072755D" w:rsidP="001F2668">
      <w:pPr>
        <w:rPr>
          <w:rFonts w:ascii="Lucida Fax" w:hAnsi="Lucida Fax"/>
          <w:sz w:val="40"/>
          <w:szCs w:val="40"/>
        </w:rPr>
      </w:pPr>
    </w:p>
    <w:p w14:paraId="4D3644CC" w14:textId="77777777" w:rsidR="0072755D" w:rsidRPr="001F2668" w:rsidRDefault="0072755D" w:rsidP="001F2668">
      <w:pPr>
        <w:rPr>
          <w:rFonts w:ascii="Lucida Fax" w:hAnsi="Lucida Fax"/>
          <w:sz w:val="40"/>
          <w:szCs w:val="40"/>
        </w:rPr>
      </w:pPr>
    </w:p>
    <w:p w14:paraId="74461698" w14:textId="77777777" w:rsidR="001F2668" w:rsidRPr="001F2668" w:rsidRDefault="001F2668" w:rsidP="001F2668">
      <w:pPr>
        <w:rPr>
          <w:rFonts w:ascii="Georgia Pro Black" w:hAnsi="Georgia Pro Black"/>
          <w:sz w:val="40"/>
          <w:szCs w:val="40"/>
        </w:rPr>
      </w:pPr>
    </w:p>
    <w:sectPr w:rsidR="001F2668" w:rsidRPr="001F2668" w:rsidSect="00445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35ACA"/>
    <w:multiLevelType w:val="hybridMultilevel"/>
    <w:tmpl w:val="78F27250"/>
    <w:lvl w:ilvl="0" w:tplc="42949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2B300A"/>
    <w:rsid w:val="001F2668"/>
    <w:rsid w:val="00293404"/>
    <w:rsid w:val="002E2BD4"/>
    <w:rsid w:val="002F3293"/>
    <w:rsid w:val="003848CD"/>
    <w:rsid w:val="003C7E83"/>
    <w:rsid w:val="00445F26"/>
    <w:rsid w:val="00455F65"/>
    <w:rsid w:val="00473AC9"/>
    <w:rsid w:val="005045C3"/>
    <w:rsid w:val="00547223"/>
    <w:rsid w:val="00602120"/>
    <w:rsid w:val="0072755D"/>
    <w:rsid w:val="0080607D"/>
    <w:rsid w:val="00850E34"/>
    <w:rsid w:val="008A75F3"/>
    <w:rsid w:val="008D7C4E"/>
    <w:rsid w:val="00937402"/>
    <w:rsid w:val="00952095"/>
    <w:rsid w:val="00B957D9"/>
    <w:rsid w:val="00C24A6E"/>
    <w:rsid w:val="00DF4D61"/>
    <w:rsid w:val="00F0299D"/>
    <w:rsid w:val="00FB6BCA"/>
    <w:rsid w:val="382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00A"/>
  <w15:chartTrackingRefBased/>
  <w15:docId w15:val="{F113E3A1-B082-4A36-8CDB-64C1ABA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Fudge</dc:creator>
  <cp:keywords/>
  <dc:description/>
  <cp:lastModifiedBy>Christine Fudge</cp:lastModifiedBy>
  <cp:revision>2</cp:revision>
  <dcterms:created xsi:type="dcterms:W3CDTF">2021-02-03T18:17:00Z</dcterms:created>
  <dcterms:modified xsi:type="dcterms:W3CDTF">2021-02-03T18:17:00Z</dcterms:modified>
</cp:coreProperties>
</file>